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广安市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消费促进工作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表扬对象名单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default" w:ascii="Times New Roman" w:hAnsi="Times New Roman" w:eastAsia="方正黑体_GBK" w:cs="Times New Roman"/>
          <w:sz w:val="33"/>
          <w:szCs w:val="33"/>
          <w:lang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sz w:val="33"/>
          <w:szCs w:val="33"/>
        </w:rPr>
        <w:t>表现优秀的集体</w:t>
      </w:r>
      <w:r>
        <w:rPr>
          <w:rFonts w:hint="default" w:ascii="Times New Roman" w:hAnsi="Times New Roman" w:eastAsia="方正黑体_GBK" w:cs="Times New Roman"/>
          <w:sz w:val="33"/>
          <w:szCs w:val="33"/>
          <w:lang w:eastAsia="zh-CN"/>
        </w:rPr>
        <w:t>（</w:t>
      </w:r>
      <w:r>
        <w:rPr>
          <w:rFonts w:hint="default" w:ascii="Times New Roman" w:hAnsi="Times New Roman" w:eastAsia="方正黑体_GBK" w:cs="Times New Roman"/>
          <w:sz w:val="33"/>
          <w:szCs w:val="33"/>
          <w:lang w:val="en-US" w:eastAsia="zh-CN"/>
        </w:rPr>
        <w:t>20个</w:t>
      </w:r>
      <w:r>
        <w:rPr>
          <w:rFonts w:hint="default" w:ascii="Times New Roman" w:hAnsi="Times New Roman" w:eastAsia="方正黑体_GBK" w:cs="Times New Roman"/>
          <w:sz w:val="33"/>
          <w:szCs w:val="33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default" w:ascii="Times New Roman" w:hAnsi="Times New Roman" w:eastAsia="方正楷体_GBK" w:cs="Times New Roman"/>
          <w:sz w:val="33"/>
          <w:szCs w:val="33"/>
          <w:lang w:eastAsia="zh-CN"/>
        </w:rPr>
      </w:pPr>
      <w:r>
        <w:rPr>
          <w:rFonts w:hint="default" w:ascii="Times New Roman" w:hAnsi="Times New Roman" w:eastAsia="方正楷体_GBK" w:cs="Times New Roman"/>
          <w:sz w:val="33"/>
          <w:szCs w:val="33"/>
          <w:lang w:eastAsia="zh-CN"/>
        </w:rPr>
        <w:t>（一）</w:t>
      </w:r>
      <w:r>
        <w:rPr>
          <w:rFonts w:hint="default" w:ascii="Times New Roman" w:hAnsi="Times New Roman" w:eastAsia="方正楷体_GBK" w:cs="Times New Roman"/>
          <w:sz w:val="33"/>
          <w:szCs w:val="33"/>
        </w:rPr>
        <w:t>表现优秀</w:t>
      </w:r>
      <w:r>
        <w:rPr>
          <w:rFonts w:hint="default" w:ascii="Times New Roman" w:hAnsi="Times New Roman" w:eastAsia="方正楷体_GBK" w:cs="Times New Roman"/>
          <w:sz w:val="33"/>
          <w:szCs w:val="33"/>
          <w:lang w:eastAsia="zh-CN"/>
        </w:rPr>
        <w:t>的县（市、区）、园区（</w:t>
      </w:r>
      <w:r>
        <w:rPr>
          <w:rFonts w:hint="default" w:ascii="Times New Roman" w:hAnsi="Times New Roman" w:eastAsia="方正楷体_GBK" w:cs="Times New Roman"/>
          <w:sz w:val="33"/>
          <w:szCs w:val="33"/>
          <w:lang w:val="en-US" w:eastAsia="zh-CN"/>
        </w:rPr>
        <w:t>3个</w:t>
      </w:r>
      <w:r>
        <w:rPr>
          <w:rFonts w:hint="default" w:ascii="Times New Roman" w:hAnsi="Times New Roman" w:eastAsia="方正楷体_GBK" w:cs="Times New Roman"/>
          <w:sz w:val="33"/>
          <w:szCs w:val="33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广安区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邻水县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岳池县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default" w:ascii="Times New Roman" w:hAnsi="Times New Roman" w:eastAsia="方正楷体_GBK" w:cs="Times New Roman"/>
          <w:sz w:val="33"/>
          <w:szCs w:val="33"/>
          <w:lang w:eastAsia="zh-CN"/>
        </w:rPr>
      </w:pPr>
      <w:r>
        <w:rPr>
          <w:rFonts w:hint="default" w:ascii="Times New Roman" w:hAnsi="Times New Roman" w:eastAsia="方正楷体_GBK" w:cs="Times New Roman"/>
          <w:sz w:val="33"/>
          <w:szCs w:val="33"/>
          <w:lang w:eastAsia="zh-CN"/>
        </w:rPr>
        <w:t>（二）表现优秀的市级部门（</w:t>
      </w:r>
      <w:r>
        <w:rPr>
          <w:rFonts w:hint="default" w:ascii="Times New Roman" w:hAnsi="Times New Roman" w:eastAsia="方正楷体_GBK" w:cs="Times New Roman"/>
          <w:sz w:val="33"/>
          <w:szCs w:val="33"/>
          <w:lang w:val="en-US" w:eastAsia="zh-CN"/>
        </w:rPr>
        <w:t>17个</w:t>
      </w:r>
      <w:r>
        <w:rPr>
          <w:rFonts w:hint="default" w:ascii="Times New Roman" w:hAnsi="Times New Roman" w:eastAsia="方正楷体_GBK" w:cs="Times New Roman"/>
          <w:sz w:val="33"/>
          <w:szCs w:val="33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市委办公室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sz w:val="33"/>
          <w:szCs w:val="33"/>
        </w:rPr>
        <w:t>市政府办公室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sz w:val="33"/>
          <w:szCs w:val="33"/>
        </w:rPr>
        <w:t>市委目标绩效办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sz w:val="33"/>
          <w:szCs w:val="33"/>
        </w:rPr>
        <w:t>市委宣传部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sz w:val="33"/>
          <w:szCs w:val="33"/>
        </w:rPr>
        <w:t>市发展改革委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sz w:val="33"/>
          <w:szCs w:val="33"/>
        </w:rPr>
        <w:t>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sz w:val="33"/>
          <w:szCs w:val="33"/>
        </w:rPr>
        <w:t>市统计局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sz w:val="33"/>
          <w:szCs w:val="33"/>
        </w:rPr>
        <w:t>市商务局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sz w:val="33"/>
          <w:szCs w:val="33"/>
        </w:rPr>
        <w:t>市人力资源社会保障局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sz w:val="33"/>
          <w:szCs w:val="33"/>
        </w:rPr>
        <w:t>市经济合作局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sz w:val="33"/>
          <w:szCs w:val="33"/>
        </w:rPr>
        <w:t>市文化广电旅游局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sz w:val="33"/>
          <w:szCs w:val="33"/>
        </w:rPr>
        <w:t>市住房城乡建设局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sz w:val="33"/>
          <w:szCs w:val="33"/>
        </w:rPr>
        <w:t>市市场监管局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sz w:val="33"/>
          <w:szCs w:val="33"/>
        </w:rPr>
        <w:t>市农业农村局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sz w:val="33"/>
          <w:szCs w:val="33"/>
        </w:rPr>
        <w:t>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sz w:val="33"/>
          <w:szCs w:val="33"/>
        </w:rPr>
        <w:t>市邮政管理局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sz w:val="33"/>
          <w:szCs w:val="33"/>
        </w:rPr>
        <w:t>广安海关</w:t>
      </w:r>
    </w:p>
    <w:p>
      <w:pPr>
        <w:ind w:firstLine="660" w:firstLineChars="200"/>
        <w:rPr>
          <w:rFonts w:hint="eastAsia" w:ascii="方正黑体_GBK" w:hAnsi="方正黑体_GBK" w:eastAsia="方正黑体_GBK" w:cs="方正黑体_GBK"/>
          <w:sz w:val="33"/>
          <w:szCs w:val="33"/>
          <w:lang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eastAsia="zh-CN"/>
        </w:rPr>
        <w:t>二、</w:t>
      </w:r>
      <w:r>
        <w:rPr>
          <w:rFonts w:hint="default" w:ascii="方正黑体_GBK" w:hAnsi="方正黑体_GBK" w:eastAsia="方正黑体_GBK" w:cs="方正黑体_GBK"/>
          <w:sz w:val="33"/>
          <w:szCs w:val="33"/>
        </w:rPr>
        <w:t>表现优秀的个人</w:t>
      </w:r>
      <w:r>
        <w:rPr>
          <w:rFonts w:hint="default" w:ascii="Times New Roman" w:hAnsi="Times New Roman" w:eastAsia="方正黑体_GBK" w:cs="Times New Roman"/>
          <w:sz w:val="33"/>
          <w:szCs w:val="33"/>
          <w:lang w:eastAsia="zh-CN"/>
        </w:rPr>
        <w:t>（</w:t>
      </w:r>
      <w:r>
        <w:rPr>
          <w:rFonts w:hint="default" w:ascii="Times New Roman" w:hAnsi="Times New Roman" w:eastAsia="方正黑体_GBK" w:cs="Times New Roman"/>
          <w:sz w:val="33"/>
          <w:szCs w:val="33"/>
          <w:lang w:val="en-US" w:eastAsia="zh-CN"/>
        </w:rPr>
        <w:t>50</w:t>
      </w:r>
      <w:r>
        <w:rPr>
          <w:rFonts w:hint="eastAsia" w:ascii="Times New Roman" w:hAnsi="Times New Roman" w:eastAsia="方正黑体_GBK" w:cs="Times New Roman"/>
          <w:sz w:val="33"/>
          <w:szCs w:val="33"/>
          <w:lang w:val="en-US" w:eastAsia="zh-CN"/>
        </w:rPr>
        <w:t>名</w:t>
      </w:r>
      <w:r>
        <w:rPr>
          <w:rFonts w:hint="eastAsia" w:ascii="方正黑体_GBK" w:hAnsi="方正黑体_GBK" w:eastAsia="方正黑体_GBK" w:cs="方正黑体_GBK"/>
          <w:sz w:val="33"/>
          <w:szCs w:val="33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陈江川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市委办公室文书科科长、一级主任科员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杨  光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市人大预算委办公室副主任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曾旭飞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市政府办公室秘书五科科长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陈  均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市政协外宗委办公室主任、四级调研员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甘  罗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市委政研室综合一科副科长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黎晓霞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市委目标绩效办目标绩效管理三科科长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张  浩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市委组织部人才工作科科长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林  强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市纪委监委第五纪检监察室副主任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李  坤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市委宣传部新闻科副科长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蒲  实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市能源发展服务中心主任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曾  探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市财政局经建科干部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宫子凤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市统计局管理八级职员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陈  辉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市商务局党组成员、副局长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杨  艳  市商务局市场体系建设科科长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黎  鹏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市经济合作局经济合作三科科长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谭  颖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市生态环境局机关党委专职副书记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曾  科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市应急管理局规划财务科负责人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张建刚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市建设工程质量监督站专业技术十级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何仕丽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市消费者权益保护中心主任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周文敏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市教育和体育局组织人事教师科一级主任科员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吕  凯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市经济和信息化局园区发展科科长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孙彪峰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市科学技术局党组成员、副局长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王荣华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市公安局治安管理支队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二级警长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邓海军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市就业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服务管理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兰  峰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 xml:space="preserve">市交通运输局运输科干部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李  庆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市农业农村局市场信息科干部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贾美颖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市中医药发展中心副主任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舒  海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人行广安市分行货币信贷政策管理科副科长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唐开华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市审计局财政金融审计科科长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周柯宇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市税务局货物和劳务税科副科长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熊绍君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广安海关一级行政执法员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张俊臣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市民政局机关党委专职副书记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许  超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市消防救援支队防火监督科负责人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邓炫堉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市融媒体中心融媒产品部主任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文  淮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市邮政管理局行业管理科副科长、一级主任科员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杨东南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广安区委常委、总工会主席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陈  瑜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广安区商务局党组书记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付向琴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前锋区商务局党组书记、局长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孙志宇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前锋区电子商务发展服务中心主任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熊国军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华蓥市商务局党组书记、局长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丰小艳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华蓥市商务局党组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成员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谭锦华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岳池县委常委、统战部部长，酉溪镇党委书记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蒋金梅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岳池县商务局党组书记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夏  青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武胜县贸促会（武胜县国际商会）会长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邓  楠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武胜县商务局市场运行调节股负责人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刘  强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邻水县政府副县长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刘  峰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邻水县商务局副局长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唐永莉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广安经开区商务经信局二级主任科员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杨  慧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广安经开区枣山园区产业发展局副局长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朱  瑶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川渝高竹新区管委会干部</w:t>
      </w:r>
    </w:p>
    <w:p>
      <w:pPr>
        <w:ind w:firstLine="660" w:firstLineChars="200"/>
        <w:rPr>
          <w:rFonts w:hint="default" w:ascii="Times New Roman" w:hAnsi="Times New Roman" w:eastAsia="方正仿宋_GBK" w:cs="Times New Roman"/>
          <w:sz w:val="33"/>
          <w:szCs w:val="33"/>
        </w:rPr>
      </w:pPr>
    </w:p>
    <w:p>
      <w:pPr>
        <w:ind w:firstLine="660" w:firstLineChars="200"/>
        <w:rPr>
          <w:rFonts w:hint="default" w:ascii="Times New Roman" w:hAnsi="Times New Roman" w:eastAsia="方正仿宋_GBK" w:cs="Times New Roman"/>
          <w:sz w:val="33"/>
          <w:szCs w:val="33"/>
        </w:rPr>
      </w:pPr>
    </w:p>
    <w:p>
      <w:pPr>
        <w:ind w:firstLine="660" w:firstLineChars="200"/>
        <w:rPr>
          <w:rFonts w:hint="default" w:ascii="Times New Roman" w:hAnsi="Times New Roman" w:eastAsia="方正仿宋_GBK" w:cs="Times New Roman"/>
          <w:sz w:val="33"/>
          <w:szCs w:val="33"/>
        </w:rPr>
      </w:pPr>
    </w:p>
    <w:p>
      <w:pPr>
        <w:ind w:firstLine="660" w:firstLineChars="200"/>
        <w:rPr>
          <w:rFonts w:hint="default" w:ascii="Times New Roman" w:hAnsi="Times New Roman" w:eastAsia="方正仿宋_GBK" w:cs="Times New Roman"/>
          <w:sz w:val="33"/>
          <w:szCs w:val="33"/>
        </w:rPr>
      </w:pPr>
    </w:p>
    <w:p>
      <w:pPr>
        <w:ind w:firstLine="660" w:firstLineChars="200"/>
        <w:rPr>
          <w:rFonts w:hint="default" w:ascii="Times New Roman" w:hAnsi="Times New Roman" w:eastAsia="方正仿宋_GBK" w:cs="Times New Roman"/>
          <w:sz w:val="33"/>
          <w:szCs w:val="33"/>
        </w:rPr>
      </w:pPr>
    </w:p>
    <w:p>
      <w:pPr>
        <w:ind w:firstLine="660" w:firstLineChars="200"/>
        <w:rPr>
          <w:rFonts w:hint="default" w:ascii="Times New Roman" w:hAnsi="Times New Roman" w:eastAsia="方正仿宋_GBK" w:cs="Times New Roman"/>
          <w:sz w:val="33"/>
          <w:szCs w:val="33"/>
        </w:rPr>
      </w:pPr>
    </w:p>
    <w:p>
      <w:pPr>
        <w:ind w:firstLine="660" w:firstLineChars="200"/>
        <w:rPr>
          <w:rFonts w:hint="default" w:ascii="Times New Roman" w:hAnsi="Times New Roman" w:eastAsia="方正仿宋_GBK" w:cs="Times New Roman"/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黑体_GBK" w:cs="Times New Roman"/>
          <w:sz w:val="33"/>
          <w:szCs w:val="33"/>
          <w:lang w:val="en-US" w:eastAsia="zh-CN"/>
        </w:rPr>
      </w:pPr>
    </w:p>
    <w:sectPr>
      <w:footerReference r:id="rId3" w:type="default"/>
      <w:pgSz w:w="11906" w:h="16838"/>
      <w:pgMar w:top="2041" w:right="1531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DC7A41D"/>
    <w:rsid w:val="188FD21B"/>
    <w:rsid w:val="1D7E6A0C"/>
    <w:rsid w:val="1F2FEB6E"/>
    <w:rsid w:val="1F3918E0"/>
    <w:rsid w:val="2AA7D3DA"/>
    <w:rsid w:val="2BCE8D6D"/>
    <w:rsid w:val="2BDAEA8F"/>
    <w:rsid w:val="2C6D9D71"/>
    <w:rsid w:val="2D6FFD4C"/>
    <w:rsid w:val="2FFF3D47"/>
    <w:rsid w:val="32E357C2"/>
    <w:rsid w:val="351FEDA7"/>
    <w:rsid w:val="36FFDE71"/>
    <w:rsid w:val="377D4A47"/>
    <w:rsid w:val="37AA898A"/>
    <w:rsid w:val="3C5F4746"/>
    <w:rsid w:val="3DABC1AA"/>
    <w:rsid w:val="3EAB1F6D"/>
    <w:rsid w:val="3EBF90F1"/>
    <w:rsid w:val="3EEFA43F"/>
    <w:rsid w:val="3EF77333"/>
    <w:rsid w:val="3EFBEC28"/>
    <w:rsid w:val="3F7FD90F"/>
    <w:rsid w:val="3FFAC222"/>
    <w:rsid w:val="3FFE970A"/>
    <w:rsid w:val="42946D7E"/>
    <w:rsid w:val="49EF34CF"/>
    <w:rsid w:val="4A1947CF"/>
    <w:rsid w:val="4C7D92F5"/>
    <w:rsid w:val="4F770696"/>
    <w:rsid w:val="4FEF7E97"/>
    <w:rsid w:val="536F7626"/>
    <w:rsid w:val="57ED6470"/>
    <w:rsid w:val="57FDBE65"/>
    <w:rsid w:val="57FE3404"/>
    <w:rsid w:val="57FFC6B8"/>
    <w:rsid w:val="59CF91F3"/>
    <w:rsid w:val="5ACB09AE"/>
    <w:rsid w:val="5BDAF07F"/>
    <w:rsid w:val="5E3B758D"/>
    <w:rsid w:val="5F3FE705"/>
    <w:rsid w:val="5FB68159"/>
    <w:rsid w:val="5FC99E1A"/>
    <w:rsid w:val="5FCD275D"/>
    <w:rsid w:val="5FDFFD8E"/>
    <w:rsid w:val="66749189"/>
    <w:rsid w:val="6E7FEC61"/>
    <w:rsid w:val="6ECFB5E2"/>
    <w:rsid w:val="6EFFC30C"/>
    <w:rsid w:val="6F7B8D96"/>
    <w:rsid w:val="6FCD3005"/>
    <w:rsid w:val="7557DA31"/>
    <w:rsid w:val="759B15DF"/>
    <w:rsid w:val="75EF2F9F"/>
    <w:rsid w:val="75FE86D4"/>
    <w:rsid w:val="765BE83A"/>
    <w:rsid w:val="76CF0FC9"/>
    <w:rsid w:val="77F36B38"/>
    <w:rsid w:val="77FD2FBD"/>
    <w:rsid w:val="79DFC608"/>
    <w:rsid w:val="79FF5DEE"/>
    <w:rsid w:val="7AFC6D99"/>
    <w:rsid w:val="7B5FF5F3"/>
    <w:rsid w:val="7B75ABCD"/>
    <w:rsid w:val="7B9F3DCF"/>
    <w:rsid w:val="7BAC3F6E"/>
    <w:rsid w:val="7BB7D38B"/>
    <w:rsid w:val="7BBDF6EA"/>
    <w:rsid w:val="7BDF21E8"/>
    <w:rsid w:val="7BF7B9DC"/>
    <w:rsid w:val="7CFF82B2"/>
    <w:rsid w:val="7D6FEE7A"/>
    <w:rsid w:val="7D73339B"/>
    <w:rsid w:val="7DF776B3"/>
    <w:rsid w:val="7DFF2425"/>
    <w:rsid w:val="7E5FAC34"/>
    <w:rsid w:val="7EA64FE5"/>
    <w:rsid w:val="7EBA6A3E"/>
    <w:rsid w:val="7EBFFED7"/>
    <w:rsid w:val="7EFB906A"/>
    <w:rsid w:val="7EFBEFB4"/>
    <w:rsid w:val="7F3B13BD"/>
    <w:rsid w:val="7F3B9861"/>
    <w:rsid w:val="7F5F1010"/>
    <w:rsid w:val="7F73FA22"/>
    <w:rsid w:val="7F771B92"/>
    <w:rsid w:val="7F777484"/>
    <w:rsid w:val="7F7E844F"/>
    <w:rsid w:val="7F7F9BF0"/>
    <w:rsid w:val="7FD9A362"/>
    <w:rsid w:val="7FDB57C4"/>
    <w:rsid w:val="7FF6BBAE"/>
    <w:rsid w:val="7FF7058F"/>
    <w:rsid w:val="7FFB407D"/>
    <w:rsid w:val="7FFEC42A"/>
    <w:rsid w:val="7FFF435F"/>
    <w:rsid w:val="7FFF5ED2"/>
    <w:rsid w:val="7FFF6282"/>
    <w:rsid w:val="7FFFA598"/>
    <w:rsid w:val="7FFFFC83"/>
    <w:rsid w:val="8DFA444D"/>
    <w:rsid w:val="8FFD1FD5"/>
    <w:rsid w:val="91FF767A"/>
    <w:rsid w:val="97ADC49D"/>
    <w:rsid w:val="99AC879C"/>
    <w:rsid w:val="9A6F22A1"/>
    <w:rsid w:val="9FEDA996"/>
    <w:rsid w:val="A7D960D5"/>
    <w:rsid w:val="AE9FB6CC"/>
    <w:rsid w:val="AF54135C"/>
    <w:rsid w:val="AF7DAFB9"/>
    <w:rsid w:val="B1F50A7E"/>
    <w:rsid w:val="B97F78EF"/>
    <w:rsid w:val="BA7B23C6"/>
    <w:rsid w:val="BB6E756C"/>
    <w:rsid w:val="BBDCDA71"/>
    <w:rsid w:val="BC096943"/>
    <w:rsid w:val="BDE9956C"/>
    <w:rsid w:val="BEA7C8F5"/>
    <w:rsid w:val="BF367A6F"/>
    <w:rsid w:val="BF7FF97A"/>
    <w:rsid w:val="BFBBA927"/>
    <w:rsid w:val="BFFB4581"/>
    <w:rsid w:val="CDD33775"/>
    <w:rsid w:val="CDF59276"/>
    <w:rsid w:val="CDFB085D"/>
    <w:rsid w:val="CEE5CFDB"/>
    <w:rsid w:val="D5F9C8B7"/>
    <w:rsid w:val="D6B74A67"/>
    <w:rsid w:val="D7352B33"/>
    <w:rsid w:val="D77732DA"/>
    <w:rsid w:val="D7DE8EB3"/>
    <w:rsid w:val="DBFE0A5D"/>
    <w:rsid w:val="DD075FF4"/>
    <w:rsid w:val="DEB791ED"/>
    <w:rsid w:val="DED26A7A"/>
    <w:rsid w:val="DF4F57FC"/>
    <w:rsid w:val="DFA76DA4"/>
    <w:rsid w:val="DFB667D0"/>
    <w:rsid w:val="DFB7C5F8"/>
    <w:rsid w:val="DFBFD639"/>
    <w:rsid w:val="DFFED0BE"/>
    <w:rsid w:val="E5DF0FF5"/>
    <w:rsid w:val="E5FF89EB"/>
    <w:rsid w:val="EB5E63BF"/>
    <w:rsid w:val="EBFB9A68"/>
    <w:rsid w:val="EBFFB999"/>
    <w:rsid w:val="EC7EE264"/>
    <w:rsid w:val="ED5BF583"/>
    <w:rsid w:val="EDDA80D7"/>
    <w:rsid w:val="EDFF7019"/>
    <w:rsid w:val="EE7F1ED6"/>
    <w:rsid w:val="EFB3AD6A"/>
    <w:rsid w:val="EFFA7108"/>
    <w:rsid w:val="EFFE831B"/>
    <w:rsid w:val="F1FAED35"/>
    <w:rsid w:val="F2F7D451"/>
    <w:rsid w:val="F2FDACEE"/>
    <w:rsid w:val="F33F4600"/>
    <w:rsid w:val="F3BE6F52"/>
    <w:rsid w:val="F5FFB6D0"/>
    <w:rsid w:val="F6BD0AC3"/>
    <w:rsid w:val="F7733EF2"/>
    <w:rsid w:val="F7FF5E41"/>
    <w:rsid w:val="F87FE573"/>
    <w:rsid w:val="FA3D4555"/>
    <w:rsid w:val="FA7B0973"/>
    <w:rsid w:val="FA7B368E"/>
    <w:rsid w:val="FA83AED0"/>
    <w:rsid w:val="FABF2D60"/>
    <w:rsid w:val="FB7BAC82"/>
    <w:rsid w:val="FBF5B2CC"/>
    <w:rsid w:val="FD5E6C51"/>
    <w:rsid w:val="FD5ED721"/>
    <w:rsid w:val="FD77EE74"/>
    <w:rsid w:val="FD7BAAC4"/>
    <w:rsid w:val="FDB6FFC4"/>
    <w:rsid w:val="FDBEB5DC"/>
    <w:rsid w:val="FDED155D"/>
    <w:rsid w:val="FDED7C04"/>
    <w:rsid w:val="FE734873"/>
    <w:rsid w:val="FE9F6050"/>
    <w:rsid w:val="FEDDE387"/>
    <w:rsid w:val="FEEF8C0B"/>
    <w:rsid w:val="FF0F8267"/>
    <w:rsid w:val="FF7FD776"/>
    <w:rsid w:val="FFB7AF15"/>
    <w:rsid w:val="FFBF1982"/>
    <w:rsid w:val="FFDFEB05"/>
    <w:rsid w:val="FFF5D892"/>
    <w:rsid w:val="FFFAE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2018-07-19T15:11:00Z</dcterms:created>
  <dc:creator>d</dc:creator>
  <cp:lastModifiedBy>kylin</cp:lastModifiedBy>
  <cp:lastPrinted>2025-03-06T08:12:00Z</cp:lastPrinted>
  <dcterms:modified xsi:type="dcterms:W3CDTF">2025-03-13T14:46:06Z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