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bidi="ar-SA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sz w:val="33"/>
          <w:szCs w:val="33"/>
          <w:shd w:val="clear" w:color="auto" w:fill="FFFFFF"/>
          <w:lang w:bidi="ar-SA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36"/>
          <w:szCs w:val="36"/>
          <w:shd w:val="clear" w:color="auto" w:fill="FFFFFF"/>
          <w:lang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36"/>
          <w:szCs w:val="36"/>
          <w:shd w:val="clear" w:color="auto" w:fill="FFFFFF"/>
          <w:lang w:eastAsia="zh-CN" w:bidi="ar-SA"/>
        </w:rPr>
        <w:t>社会化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36"/>
          <w:szCs w:val="36"/>
          <w:shd w:val="clear" w:color="auto" w:fill="FFFFFF"/>
          <w:lang w:bidi="ar-SA"/>
        </w:rPr>
        <w:t>服务主体拥有机械设备信息登记表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0" w:firstLineChars="200"/>
        <w:jc w:val="center"/>
        <w:textAlignment w:val="auto"/>
        <w:rPr>
          <w:rFonts w:hint="eastAsia" w:ascii="方正仿宋_GBK" w:eastAsia="方正仿宋_GBK" w:cs="方正仿宋_GBK"/>
          <w:sz w:val="33"/>
          <w:szCs w:val="33"/>
          <w:lang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楷体_GBK" w:hAnsi="方正楷体_GBK" w:eastAsia="方正楷体_GBK" w:cs="方正楷体_GBK"/>
          <w:sz w:val="33"/>
          <w:szCs w:val="33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服务主体（盖章）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eastAsia="zh-CN" w:bidi="ar-SA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                         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val="en-US" w:eastAsia="zh-CN" w:bidi="ar-SA"/>
        </w:rPr>
        <w:t xml:space="preserve">      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年    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 月      日</w:t>
      </w:r>
    </w:p>
    <w:tbl>
      <w:tblPr>
        <w:tblStyle w:val="4"/>
        <w:tblW w:w="0" w:type="auto"/>
        <w:tblCellSpacing w:w="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58"/>
        <w:gridCol w:w="1902"/>
        <w:gridCol w:w="973"/>
        <w:gridCol w:w="1302"/>
        <w:gridCol w:w="126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vMerge w:val="restart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类别</w:t>
            </w:r>
          </w:p>
        </w:tc>
        <w:tc>
          <w:tcPr>
            <w:tcW w:w="1658" w:type="dxa"/>
            <w:vMerge w:val="restart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机具名称（含配套机具）</w:t>
            </w:r>
          </w:p>
        </w:tc>
        <w:tc>
          <w:tcPr>
            <w:tcW w:w="1902" w:type="dxa"/>
            <w:vMerge w:val="restart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型    号</w:t>
            </w:r>
          </w:p>
        </w:tc>
        <w:tc>
          <w:tcPr>
            <w:tcW w:w="3535" w:type="dxa"/>
            <w:gridSpan w:val="3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数量（台、套）</w:t>
            </w:r>
          </w:p>
        </w:tc>
        <w:tc>
          <w:tcPr>
            <w:tcW w:w="1608" w:type="dxa"/>
            <w:vMerge w:val="restart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备注（机具设备是否能正常工作）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vMerge w:val="continue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/>
        </w:tc>
        <w:tc>
          <w:tcPr>
            <w:tcW w:w="1658" w:type="dxa"/>
            <w:vMerge w:val="continue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/>
        </w:tc>
        <w:tc>
          <w:tcPr>
            <w:tcW w:w="1902" w:type="dxa"/>
            <w:vMerge w:val="continue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/>
        </w:tc>
        <w:tc>
          <w:tcPr>
            <w:tcW w:w="973" w:type="dxa"/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  <w:t>合计</w:t>
            </w:r>
          </w:p>
        </w:tc>
        <w:tc>
          <w:tcPr>
            <w:tcW w:w="1302" w:type="dxa"/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  <w:t>其中：自有（含成员）</w:t>
            </w:r>
          </w:p>
        </w:tc>
        <w:tc>
          <w:tcPr>
            <w:tcW w:w="1260" w:type="dxa"/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  <w:t>其中：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-SA"/>
              </w:rPr>
              <w:t>租赁或借用</w:t>
            </w:r>
          </w:p>
        </w:tc>
        <w:tc>
          <w:tcPr>
            <w:tcW w:w="1608" w:type="dxa"/>
            <w:vMerge w:val="continue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5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9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6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08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eastAsia="方正仿宋_GBK" w:cs="方正仿宋_GBK"/>
          <w:color w:val="000000"/>
          <w:spacing w:val="0"/>
          <w:sz w:val="32"/>
          <w:szCs w:val="32"/>
          <w:shd w:val="clear" w:color="auto" w:fill="FFFFFF"/>
          <w:lang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eastAsia="方正仿宋_GBK" w:cs="方正仿宋_GBK"/>
          <w:color w:val="000000"/>
          <w:spacing w:val="0"/>
          <w:sz w:val="32"/>
          <w:szCs w:val="32"/>
          <w:shd w:val="clear" w:color="auto" w:fill="FFFFFF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29B0"/>
    <w:rsid w:val="037E11C8"/>
    <w:rsid w:val="03A86B6B"/>
    <w:rsid w:val="0546761F"/>
    <w:rsid w:val="0550569E"/>
    <w:rsid w:val="05CA19B7"/>
    <w:rsid w:val="06667188"/>
    <w:rsid w:val="09D0203C"/>
    <w:rsid w:val="0CAB0316"/>
    <w:rsid w:val="0D382A8D"/>
    <w:rsid w:val="0F5D78AA"/>
    <w:rsid w:val="10763AA2"/>
    <w:rsid w:val="10D01502"/>
    <w:rsid w:val="10D90EE1"/>
    <w:rsid w:val="129D7356"/>
    <w:rsid w:val="15A52460"/>
    <w:rsid w:val="180927F8"/>
    <w:rsid w:val="18303FA7"/>
    <w:rsid w:val="18AF3FD9"/>
    <w:rsid w:val="1AB70F34"/>
    <w:rsid w:val="1C252B1B"/>
    <w:rsid w:val="1CE63936"/>
    <w:rsid w:val="1D950135"/>
    <w:rsid w:val="1DAE2676"/>
    <w:rsid w:val="1FB4031B"/>
    <w:rsid w:val="20B1389F"/>
    <w:rsid w:val="227646E9"/>
    <w:rsid w:val="23BC2B4D"/>
    <w:rsid w:val="2400405A"/>
    <w:rsid w:val="2425031D"/>
    <w:rsid w:val="2483400B"/>
    <w:rsid w:val="2A2A2679"/>
    <w:rsid w:val="2A56441C"/>
    <w:rsid w:val="2B225E0B"/>
    <w:rsid w:val="309A21F1"/>
    <w:rsid w:val="31382951"/>
    <w:rsid w:val="32B56693"/>
    <w:rsid w:val="33A76AB4"/>
    <w:rsid w:val="34C836A9"/>
    <w:rsid w:val="36335CC2"/>
    <w:rsid w:val="372915C0"/>
    <w:rsid w:val="37FD4F05"/>
    <w:rsid w:val="38037CAD"/>
    <w:rsid w:val="38A46772"/>
    <w:rsid w:val="3A641FF7"/>
    <w:rsid w:val="3BE25833"/>
    <w:rsid w:val="3D084CF0"/>
    <w:rsid w:val="3D9C5802"/>
    <w:rsid w:val="3DB01450"/>
    <w:rsid w:val="3DC1715E"/>
    <w:rsid w:val="3E616647"/>
    <w:rsid w:val="3F3C6182"/>
    <w:rsid w:val="3F4858EB"/>
    <w:rsid w:val="3F576523"/>
    <w:rsid w:val="40B47861"/>
    <w:rsid w:val="42295034"/>
    <w:rsid w:val="43EC61D4"/>
    <w:rsid w:val="452424A1"/>
    <w:rsid w:val="49E01B2F"/>
    <w:rsid w:val="4ABE6A7D"/>
    <w:rsid w:val="4BDC29B0"/>
    <w:rsid w:val="4C9A6282"/>
    <w:rsid w:val="4DB77BD6"/>
    <w:rsid w:val="4F911E36"/>
    <w:rsid w:val="50A4213C"/>
    <w:rsid w:val="523A7EC3"/>
    <w:rsid w:val="531337C7"/>
    <w:rsid w:val="541D61A8"/>
    <w:rsid w:val="54AD23E4"/>
    <w:rsid w:val="5C4A2FF2"/>
    <w:rsid w:val="5CE72467"/>
    <w:rsid w:val="5DE53EAE"/>
    <w:rsid w:val="5E0D461C"/>
    <w:rsid w:val="636937EA"/>
    <w:rsid w:val="63752F70"/>
    <w:rsid w:val="6677445A"/>
    <w:rsid w:val="69792479"/>
    <w:rsid w:val="6A9A2063"/>
    <w:rsid w:val="6A9B34A6"/>
    <w:rsid w:val="6B2422B3"/>
    <w:rsid w:val="6F59474E"/>
    <w:rsid w:val="70384221"/>
    <w:rsid w:val="716F349B"/>
    <w:rsid w:val="74516AED"/>
    <w:rsid w:val="74A04CFF"/>
    <w:rsid w:val="76CC23EF"/>
    <w:rsid w:val="77446C72"/>
    <w:rsid w:val="77D14F4E"/>
    <w:rsid w:val="7B4D128C"/>
    <w:rsid w:val="7ED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0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2025-07-30T08:46:00Z</dcterms:created>
  <dc:creator>邻水县农业农村局</dc:creator>
  <cp:lastModifiedBy>邻水县农业农村局</cp:lastModifiedBy>
  <dcterms:modified xsi:type="dcterms:W3CDTF">2025-07-30T08:47:11Z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904F5F3D0C4542D59776B9D7B22C1D75_11</vt:lpwstr>
  </property>
</Properties>
</file>