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9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3"/>
          <w:szCs w:val="33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sz w:val="33"/>
          <w:szCs w:val="33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90" w:lineRule="exact"/>
        <w:textAlignment w:val="auto"/>
        <w:rPr>
          <w:rFonts w:hint="eastAsia"/>
          <w:color w:val="auto"/>
          <w:sz w:val="33"/>
          <w:szCs w:val="33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pacing w:val="-18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pacing w:val="-22"/>
          <w:sz w:val="44"/>
          <w:szCs w:val="44"/>
          <w:lang w:val="en-US" w:eastAsia="zh-CN"/>
        </w:rPr>
        <w:t>邻水县事业单位脱贫攻坚专项奖励拟嘉奖对象名单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11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11"/>
          <w:sz w:val="33"/>
          <w:szCs w:val="33"/>
          <w:lang w:val="en-US" w:eastAsia="zh-CN"/>
        </w:rPr>
        <w:t>（共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pacing w:val="-11"/>
          <w:sz w:val="33"/>
          <w:szCs w:val="33"/>
          <w:lang w:val="en-US" w:eastAsia="zh-CN"/>
        </w:rPr>
        <w:t>3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11"/>
          <w:sz w:val="33"/>
          <w:szCs w:val="33"/>
          <w:lang w:val="en-US" w:eastAsia="zh-CN"/>
        </w:rPr>
        <w:t>0名，排名不分先后）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11"/>
          <w:sz w:val="33"/>
          <w:szCs w:val="33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16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-11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-11"/>
          <w:sz w:val="33"/>
          <w:szCs w:val="33"/>
          <w:lang w:val="en-US" w:eastAsia="zh-CN"/>
        </w:rPr>
        <w:t>集体（3个）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16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-11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-11"/>
          <w:sz w:val="33"/>
          <w:szCs w:val="33"/>
          <w:lang w:val="en-US" w:eastAsia="zh-CN"/>
        </w:rPr>
        <w:t>邻水县文化馆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16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-11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-11"/>
          <w:sz w:val="33"/>
          <w:szCs w:val="33"/>
          <w:lang w:val="en-US" w:eastAsia="zh-CN"/>
        </w:rPr>
        <w:t>邻水县公共资源交易管理服务办公室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16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-11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-11"/>
          <w:sz w:val="33"/>
          <w:szCs w:val="33"/>
          <w:lang w:val="en-US" w:eastAsia="zh-CN"/>
        </w:rPr>
        <w:t>邻水县城乡居民社会养老保险局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16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-11"/>
          <w:sz w:val="33"/>
          <w:szCs w:val="33"/>
          <w:lang w:val="en-US" w:eastAsia="zh-CN"/>
        </w:rPr>
        <w:t>二、个人（27名）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23" w:leftChars="200" w:hanging="1663" w:hangingChars="504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吴忱逊    邻水县纪委监委网络政务与电教中心管理九级职员、驻石永镇石合场村第一书记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王  笑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16"/>
          <w:szCs w:val="16"/>
          <w:lang w:val="en-US" w:eastAsia="zh-CN"/>
        </w:rPr>
        <w:t>（女）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 xml:space="preserve"> 邻水县广播电视公共服务中心专技十二级职员、驻石永镇河丰村第一书记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朝  兵    邻水县军队离退休干部休养所专技十二级职员、驻西天乡四合村第一书记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许洪庆    邻水县观音桥农业服务中心专技十三级职员、驻观音桥镇偏桥沟村第一书记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刘  杰    邻水县合流职业技术学校专技十一级职员、驻石永镇双流村第一书记兼村支部书记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李  明    邻水县政府债券项目编审中心管理九级职员、驻城南镇高坪村第一书记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潘勇志    邻水县公路工程技术中心专技十一级职员、驻石永镇黄园村第一书记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陈  阳    邻水县人力资源服务中心主任、驻兴仁镇马峰村第一书记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黄  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16"/>
          <w:szCs w:val="16"/>
          <w:lang w:val="en-US" w:eastAsia="zh-CN"/>
        </w:rPr>
        <w:t>（女）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0"/>
          <w:sz w:val="33"/>
          <w:szCs w:val="33"/>
          <w:lang w:val="en-US" w:eastAsia="zh-CN"/>
        </w:rPr>
        <w:t>邻水县12345政府服务热线受理中心管理九级职员、驻石永镇狮头村工作队员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0"/>
          <w:sz w:val="33"/>
          <w:szCs w:val="33"/>
          <w:lang w:val="en-US" w:eastAsia="zh-CN"/>
        </w:rPr>
        <w:t>冯  毅    邻水县公安局禁毒缉毒大队管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理九级职员、驻坛同镇百灵庙村工作队员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0"/>
          <w:sz w:val="33"/>
          <w:szCs w:val="33"/>
          <w:lang w:val="en-US" w:eastAsia="zh-CN"/>
        </w:rPr>
        <w:t>魏晓堤    邻水县三古镇党群服务中心管理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九级职员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冯  捷    邻水县袁市中学副书记、挂任县教科体局学生资助中心主任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陈  容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16"/>
          <w:szCs w:val="16"/>
          <w:lang w:val="en-US" w:eastAsia="zh-CN"/>
        </w:rPr>
        <w:t>（女）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 xml:space="preserve"> 邻水县水利工程质量监督站高级工程师、专技七级职员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严雪梅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16"/>
          <w:szCs w:val="16"/>
          <w:lang w:val="en-US" w:eastAsia="zh-CN"/>
        </w:rPr>
        <w:t>（女）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 xml:space="preserve"> 邻水县以工代赈开发服务中心主任、管理八级职员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章  捷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16"/>
          <w:szCs w:val="16"/>
          <w:lang w:val="en-US" w:eastAsia="zh-CN"/>
        </w:rPr>
        <w:t>（女）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 xml:space="preserve"> 中共邻水县委组织部干部档案管理中心管理九级职员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包利雄    邻水县丰禾镇村建环卫服务中心管理九级职员、扶贫专干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李彬泉    邻水县柑子镇村建环卫服务中心主任、管理九级职员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刘跃林    邻水县坛同镇人民政府技术工四级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张  伟    邻水县太和镇便民服务中心管理九级职员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甘肃君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16"/>
          <w:szCs w:val="16"/>
          <w:lang w:val="en-US" w:eastAsia="zh-CN"/>
        </w:rPr>
        <w:t>（女）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 xml:space="preserve"> 邻水县城北镇党群服务中心管理九级职员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邹  川    邻水县高滩镇党群服务中心管理九级职员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邹希晨    邻水县城南镇党群服务中心管理九级职员、扶贫专干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钱  箭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16"/>
          <w:szCs w:val="16"/>
          <w:lang w:val="en-US" w:eastAsia="zh-CN"/>
        </w:rPr>
        <w:t>（女）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 xml:space="preserve"> 邻水县九龙农业服务中心副主任、专技九级职员、扶贫专干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吕  远    邻水县王家镇农民工服务中心管理九级职员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刘  畅    邻水县椿木镇党群服务中心管理九级职员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冯  川    邻水县石永镇党群服务中心技术工四级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2310" w:leftChars="200" w:hanging="1650" w:hangingChars="50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0"/>
          <w:sz w:val="33"/>
          <w:szCs w:val="33"/>
          <w:lang w:val="en-US" w:eastAsia="zh-CN"/>
        </w:rPr>
        <w:t>古  桃    邻水县梁板镇农民工服务中心管理九级职员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41" w:right="1531" w:bottom="1701" w:left="1531" w:header="851" w:footer="1474" w:gutter="0"/>
      <w:pgNumType w:fmt="decimal"/>
      <w:cols w:space="0" w:num="1"/>
      <w:rtlGutter w:val="0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4796790</wp:posOffset>
              </wp:positionH>
              <wp:positionV relativeFrom="paragraph">
                <wp:posOffset>0</wp:posOffset>
              </wp:positionV>
              <wp:extent cx="81915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7.7pt;margin-top:0pt;height:144pt;width:64.5pt;mso-position-horizontal-relative:margin;z-index:251658240;mso-width-relative:page;mso-height-relative:page;" filled="f" stroked="f" coordsize="21600,21600" o:gfxdata="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OgfErWAAAACAEAAA8AAAAAAAAAAQAgAAAAIgAAAGRycy9kb3ducmV2Lnht&#10;bFBLAQIUABQAAAAIAIdO4kDxwCVUNAIAAGIEAAAOAAAAAAAAAAEAIAAAACU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ind w:firstLine="280" w:firstLine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firstLine="280" w:firstLine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E776A"/>
    <w:multiLevelType w:val="singleLevel"/>
    <w:tmpl w:val="372E776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330"/>
  <w:drawingGridVerticalSpacing w:val="29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664D3"/>
    <w:rsid w:val="03B843E3"/>
    <w:rsid w:val="05D87262"/>
    <w:rsid w:val="09C27CD4"/>
    <w:rsid w:val="0E003BE9"/>
    <w:rsid w:val="106449C7"/>
    <w:rsid w:val="15517607"/>
    <w:rsid w:val="1A8103A0"/>
    <w:rsid w:val="200445E6"/>
    <w:rsid w:val="31B42F80"/>
    <w:rsid w:val="379074FC"/>
    <w:rsid w:val="3A414072"/>
    <w:rsid w:val="3C3557C0"/>
    <w:rsid w:val="3D995124"/>
    <w:rsid w:val="43475776"/>
    <w:rsid w:val="46402CAD"/>
    <w:rsid w:val="48901D0A"/>
    <w:rsid w:val="48CC5D2A"/>
    <w:rsid w:val="52E61785"/>
    <w:rsid w:val="53DF0CF0"/>
    <w:rsid w:val="549D2FC3"/>
    <w:rsid w:val="54A70F7D"/>
    <w:rsid w:val="551664D3"/>
    <w:rsid w:val="5FC2462D"/>
    <w:rsid w:val="61F858B3"/>
    <w:rsid w:val="64924A7C"/>
    <w:rsid w:val="64F15610"/>
    <w:rsid w:val="6B540D5A"/>
    <w:rsid w:val="6BE82599"/>
    <w:rsid w:val="709D0BA4"/>
    <w:rsid w:val="71CD5020"/>
    <w:rsid w:val="799F4A14"/>
    <w:rsid w:val="7BF979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3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2020-12-09T07:25:00Z</dcterms:created>
  <dc:creator>Administrator</dc:creator>
  <cp:lastModifiedBy>Administrator</cp:lastModifiedBy>
  <cp:lastPrinted>2021-02-22T00:22:00Z</cp:lastPrinted>
  <dcterms:modified xsi:type="dcterms:W3CDTF">2021-02-24T07:00:08Z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