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left"/>
        <w:rPr>
          <w:rFonts w:hint="default" w:ascii="Times New Roman" w:hAnsi="Times New Roman" w:eastAsia="方正黑体_GBK" w:cs="Times New Roman"/>
          <w:sz w:val="33"/>
          <w:szCs w:val="33"/>
        </w:rPr>
      </w:pPr>
      <w:r>
        <w:rPr>
          <w:rFonts w:hint="default" w:ascii="Times New Roman" w:hAnsi="Times New Roman" w:eastAsia="方正黑体_GBK" w:cs="Times New Roman"/>
          <w:sz w:val="33"/>
          <w:szCs w:val="33"/>
        </w:rPr>
        <w:t>附件1</w:t>
      </w:r>
    </w:p>
    <w:p>
      <w:pPr>
        <w:ind w:firstLine="650" w:firstLineChars="200"/>
        <w:rPr>
          <w:rFonts w:hint="default" w:ascii="Times New Roman" w:hAnsi="Times New Roman" w:eastAsia="仿宋_GB2312" w:cs="Times New Roman"/>
          <w:sz w:val="32"/>
          <w:szCs w:val="32"/>
        </w:rPr>
      </w:pPr>
    </w:p>
    <w:p>
      <w:pPr>
        <w:jc w:val="center"/>
        <w:rPr>
          <w:rFonts w:hint="default" w:ascii="Times New Roman" w:hAnsi="Times New Roman" w:eastAsia="方正小标宋_GBK" w:cs="Times New Roman"/>
          <w:b/>
          <w:sz w:val="44"/>
          <w:szCs w:val="44"/>
        </w:rPr>
      </w:pPr>
    </w:p>
    <w:p>
      <w:pPr>
        <w:jc w:val="center"/>
        <w:rPr>
          <w:rFonts w:hint="default" w:ascii="Times New Roman" w:hAnsi="Times New Roman" w:eastAsia="方正小标宋_GBK" w:cs="Times New Roman"/>
          <w:b/>
          <w:sz w:val="44"/>
          <w:szCs w:val="44"/>
        </w:rPr>
      </w:pPr>
      <w:r>
        <w:rPr>
          <w:rFonts w:hint="default" w:ascii="Times New Roman" w:hAnsi="Times New Roman" w:eastAsia="方正小标宋_GBK" w:cs="Times New Roman"/>
          <w:b/>
          <w:sz w:val="44"/>
          <w:szCs w:val="44"/>
        </w:rPr>
        <w:t>重点改造提升步行街基本情况表</w:t>
      </w:r>
    </w:p>
    <w:p>
      <w:pPr>
        <w:ind w:firstLine="650" w:firstLineChars="200"/>
        <w:rPr>
          <w:rFonts w:hint="default" w:ascii="Times New Roman" w:hAnsi="Times New Roman" w:eastAsia="仿宋_GB2312" w:cs="Times New Roman"/>
          <w:sz w:val="32"/>
          <w:szCs w:val="32"/>
        </w:rPr>
      </w:pPr>
    </w:p>
    <w:p>
      <w:pPr>
        <w:ind w:firstLine="650" w:firstLineChars="200"/>
        <w:rPr>
          <w:rFonts w:hint="default" w:ascii="Times New Roman" w:hAnsi="Times New Roman" w:eastAsia="仿宋_GB2312" w:cs="Times New Roman"/>
          <w:sz w:val="32"/>
          <w:szCs w:val="32"/>
        </w:rPr>
      </w:pPr>
    </w:p>
    <w:p>
      <w:pPr>
        <w:ind w:firstLine="812" w:firstLineChars="250"/>
        <w:rPr>
          <w:rFonts w:hint="default" w:ascii="Times New Roman" w:hAnsi="Times New Roman" w:eastAsia="仿宋_GB2312" w:cs="Times New Roman"/>
          <w:sz w:val="32"/>
          <w:szCs w:val="32"/>
        </w:rPr>
      </w:pPr>
    </w:p>
    <w:p>
      <w:pPr>
        <w:ind w:firstLine="812" w:firstLineChars="250"/>
        <w:rPr>
          <w:rFonts w:hint="default" w:ascii="Times New Roman" w:hAnsi="Times New Roman" w:eastAsia="仿宋_GB2312" w:cs="Times New Roman"/>
          <w:sz w:val="32"/>
          <w:szCs w:val="32"/>
        </w:rPr>
      </w:pPr>
    </w:p>
    <w:p>
      <w:pPr>
        <w:ind w:firstLine="1185" w:firstLineChars="354"/>
        <w:rPr>
          <w:rFonts w:hint="default" w:ascii="Times New Roman" w:hAnsi="Times New Roman" w:eastAsia="仿宋_GB2312" w:cs="Times New Roman"/>
          <w:sz w:val="33"/>
          <w:szCs w:val="33"/>
          <w:u w:val="single"/>
        </w:rPr>
      </w:pPr>
      <w:r>
        <w:rPr>
          <w:rFonts w:hint="default" w:ascii="Times New Roman" w:hAnsi="Times New Roman" w:eastAsia="黑体" w:cs="Times New Roman"/>
          <w:sz w:val="33"/>
          <w:szCs w:val="33"/>
        </w:rPr>
        <w:t>步行街名称</w:t>
      </w:r>
      <w:r>
        <w:rPr>
          <w:rFonts w:hint="default" w:ascii="Times New Roman" w:hAnsi="Times New Roman" w:eastAsia="仿宋_GB2312" w:cs="Times New Roman"/>
          <w:sz w:val="33"/>
          <w:szCs w:val="33"/>
        </w:rPr>
        <w:t>：</w:t>
      </w:r>
      <w:r>
        <w:rPr>
          <w:rFonts w:hint="default" w:ascii="Times New Roman" w:hAnsi="Times New Roman" w:eastAsia="仿宋_GB2312" w:cs="Times New Roman"/>
          <w:sz w:val="33"/>
          <w:szCs w:val="33"/>
          <w:u w:val="single"/>
        </w:rPr>
        <w:t xml:space="preserve">                         </w:t>
      </w:r>
    </w:p>
    <w:p>
      <w:pPr>
        <w:ind w:firstLine="837" w:firstLineChars="250"/>
        <w:rPr>
          <w:rFonts w:hint="default" w:ascii="Times New Roman" w:hAnsi="Times New Roman" w:eastAsia="仿宋_GB2312" w:cs="Times New Roman"/>
          <w:sz w:val="33"/>
          <w:szCs w:val="33"/>
          <w:u w:val="single"/>
        </w:rPr>
      </w:pPr>
    </w:p>
    <w:p>
      <w:pPr>
        <w:ind w:firstLine="1185" w:firstLineChars="354"/>
        <w:rPr>
          <w:rFonts w:hint="default" w:ascii="Times New Roman" w:hAnsi="Times New Roman" w:eastAsia="仿宋_GB2312" w:cs="Times New Roman"/>
          <w:sz w:val="32"/>
          <w:szCs w:val="32"/>
        </w:rPr>
      </w:pPr>
      <w:r>
        <w:rPr>
          <w:rFonts w:hint="default" w:ascii="Times New Roman" w:hAnsi="Times New Roman" w:eastAsia="黑体" w:cs="Times New Roman"/>
          <w:sz w:val="33"/>
          <w:szCs w:val="33"/>
        </w:rPr>
        <w:t>步行街地址</w:t>
      </w:r>
      <w:r>
        <w:rPr>
          <w:rFonts w:hint="default" w:ascii="Times New Roman" w:hAnsi="Times New Roman" w:eastAsia="仿宋_GB2312" w:cs="Times New Roman"/>
          <w:sz w:val="33"/>
          <w:szCs w:val="33"/>
        </w:rPr>
        <w:t>：</w:t>
      </w:r>
      <w:r>
        <w:rPr>
          <w:rFonts w:hint="default" w:ascii="Times New Roman" w:hAnsi="Times New Roman" w:eastAsia="仿宋_GB2312" w:cs="Times New Roman"/>
          <w:sz w:val="33"/>
          <w:szCs w:val="33"/>
          <w:u w:val="single"/>
        </w:rPr>
        <w:t xml:space="preserve"> </w:t>
      </w:r>
      <w:r>
        <w:rPr>
          <w:rFonts w:hint="default" w:ascii="Times New Roman" w:hAnsi="Times New Roman" w:eastAsia="仿宋_GB2312" w:cs="Times New Roman"/>
          <w:sz w:val="32"/>
          <w:szCs w:val="32"/>
          <w:u w:val="single"/>
        </w:rPr>
        <w:t xml:space="preserve">                      </w:t>
      </w:r>
    </w:p>
    <w:p>
      <w:pPr>
        <w:ind w:firstLine="650" w:firstLineChars="200"/>
        <w:rPr>
          <w:rFonts w:hint="default" w:ascii="Times New Roman" w:hAnsi="Times New Roman" w:eastAsia="仿宋_GB2312" w:cs="Times New Roman"/>
          <w:kern w:val="0"/>
          <w:sz w:val="32"/>
          <w:szCs w:val="32"/>
        </w:rPr>
      </w:pPr>
    </w:p>
    <w:p>
      <w:pPr>
        <w:jc w:val="both"/>
        <w:rPr>
          <w:rFonts w:hint="default" w:ascii="Times New Roman" w:hAnsi="Times New Roman" w:eastAsia="仿宋_GB2312" w:cs="Times New Roman"/>
          <w:kern w:val="0"/>
          <w:sz w:val="32"/>
          <w:szCs w:val="32"/>
        </w:rPr>
      </w:pPr>
    </w:p>
    <w:p>
      <w:pPr>
        <w:jc w:val="both"/>
        <w:rPr>
          <w:rFonts w:hint="default" w:ascii="Times New Roman" w:hAnsi="Times New Roman" w:eastAsia="方正仿宋_GBK" w:cs="Times New Roman"/>
          <w:sz w:val="33"/>
          <w:szCs w:val="33"/>
        </w:rPr>
      </w:pPr>
    </w:p>
    <w:p>
      <w:pPr>
        <w:ind w:firstLine="2010" w:firstLineChars="600"/>
        <w:jc w:val="both"/>
        <w:rPr>
          <w:rFonts w:hint="default" w:ascii="Times New Roman" w:hAnsi="Times New Roman" w:eastAsia="方正仿宋_GBK" w:cs="Times New Roman"/>
          <w:sz w:val="33"/>
          <w:szCs w:val="33"/>
        </w:rPr>
      </w:pPr>
      <w:r>
        <w:rPr>
          <w:rFonts w:hint="default" w:ascii="Times New Roman" w:hAnsi="Times New Roman" w:eastAsia="方正仿宋_GBK" w:cs="Times New Roman"/>
          <w:sz w:val="33"/>
          <w:szCs w:val="33"/>
        </w:rPr>
        <w:t>填报单位：（盖章）</w:t>
      </w:r>
    </w:p>
    <w:p>
      <w:pPr>
        <w:ind w:firstLine="2010" w:firstLineChars="600"/>
        <w:jc w:val="both"/>
        <w:rPr>
          <w:rFonts w:hint="default" w:ascii="Times New Roman" w:hAnsi="Times New Roman" w:eastAsia="方正仿宋_GBK" w:cs="Times New Roman"/>
          <w:sz w:val="33"/>
          <w:szCs w:val="33"/>
        </w:rPr>
        <w:sectPr>
          <w:headerReference r:id="rId3" w:type="default"/>
          <w:footerReference r:id="rId4" w:type="default"/>
          <w:pgSz w:w="11906" w:h="16838"/>
          <w:pgMar w:top="2041" w:right="1531" w:bottom="1701" w:left="1531" w:header="851" w:footer="1474" w:gutter="0"/>
          <w:pgNumType w:fmt="decimal"/>
          <w:cols w:space="720" w:num="1"/>
          <w:rtlGutter w:val="0"/>
          <w:docGrid w:type="linesAndChars" w:linePitch="595" w:charSpace="1168"/>
        </w:sectPr>
      </w:pPr>
      <w:r>
        <w:rPr>
          <w:rFonts w:hint="default" w:ascii="Times New Roman" w:hAnsi="Times New Roman" w:eastAsia="方正仿宋_GBK" w:cs="Times New Roman"/>
          <w:sz w:val="33"/>
          <w:szCs w:val="33"/>
        </w:rPr>
        <w:t>填报日期：</w:t>
      </w:r>
      <w:r>
        <w:rPr>
          <w:rFonts w:hint="default" w:ascii="Times New Roman" w:hAnsi="Times New Roman" w:eastAsia="方正仿宋_GBK" w:cs="Times New Roman"/>
          <w:sz w:val="33"/>
          <w:szCs w:val="33"/>
          <w:lang w:val="en-US" w:eastAsia="zh-CN"/>
        </w:rPr>
        <w:t xml:space="preserve">   </w:t>
      </w:r>
      <w:r>
        <w:rPr>
          <w:rFonts w:hint="default" w:ascii="Times New Roman" w:hAnsi="Times New Roman" w:eastAsia="方正仿宋_GBK" w:cs="Times New Roman"/>
          <w:sz w:val="33"/>
          <w:szCs w:val="33"/>
        </w:rPr>
        <w:t>年</w:t>
      </w:r>
      <w:r>
        <w:rPr>
          <w:rFonts w:hint="default" w:ascii="Times New Roman" w:hAnsi="Times New Roman" w:eastAsia="方正仿宋_GBK" w:cs="Times New Roman"/>
          <w:sz w:val="33"/>
          <w:szCs w:val="33"/>
          <w:lang w:val="en-US" w:eastAsia="zh-CN"/>
        </w:rPr>
        <w:t xml:space="preserve">  </w:t>
      </w:r>
      <w:r>
        <w:rPr>
          <w:rFonts w:hint="default" w:ascii="Times New Roman" w:hAnsi="Times New Roman" w:eastAsia="方正仿宋_GBK" w:cs="Times New Roman"/>
          <w:sz w:val="33"/>
          <w:szCs w:val="33"/>
        </w:rPr>
        <w:t>月</w:t>
      </w:r>
      <w:r>
        <w:rPr>
          <w:rFonts w:hint="default" w:ascii="Times New Roman" w:hAnsi="Times New Roman" w:eastAsia="方正仿宋_GBK" w:cs="Times New Roman"/>
          <w:sz w:val="33"/>
          <w:szCs w:val="33"/>
          <w:lang w:val="en-US" w:eastAsia="zh-CN"/>
        </w:rPr>
        <w:t xml:space="preserve">  </w:t>
      </w:r>
      <w:r>
        <w:rPr>
          <w:rFonts w:hint="default" w:ascii="Times New Roman" w:hAnsi="Times New Roman" w:eastAsia="方正仿宋_GBK" w:cs="Times New Roman"/>
          <w:sz w:val="33"/>
          <w:szCs w:val="33"/>
        </w:rPr>
        <w:t>日</w:t>
      </w:r>
    </w:p>
    <w:tbl>
      <w:tblPr>
        <w:tblStyle w:val="5"/>
        <w:tblpPr w:leftFromText="180" w:rightFromText="180" w:vertAnchor="text" w:horzAnchor="page" w:tblpX="1605" w:tblpY="151"/>
        <w:tblOverlap w:val="never"/>
        <w:tblW w:w="875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76"/>
        <w:gridCol w:w="999"/>
        <w:gridCol w:w="188"/>
        <w:gridCol w:w="405"/>
        <w:gridCol w:w="445"/>
        <w:gridCol w:w="406"/>
        <w:gridCol w:w="141"/>
        <w:gridCol w:w="850"/>
        <w:gridCol w:w="851"/>
        <w:gridCol w:w="1613"/>
        <w:gridCol w:w="6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8753" w:type="dxa"/>
            <w:gridSpan w:val="11"/>
            <w:noWrap w:val="0"/>
            <w:vAlign w:val="center"/>
          </w:tcPr>
          <w:p>
            <w:pPr>
              <w:widowControl/>
              <w:jc w:val="center"/>
              <w:rPr>
                <w:rFonts w:hint="default" w:ascii="Times New Roman" w:hAnsi="Times New Roman" w:eastAsia="黑体" w:cs="Times New Roman"/>
                <w:color w:val="000000"/>
                <w:kern w:val="0"/>
                <w:sz w:val="24"/>
                <w:szCs w:val="28"/>
              </w:rPr>
            </w:pPr>
            <w:r>
              <w:rPr>
                <w:rFonts w:hint="default" w:ascii="Times New Roman" w:hAnsi="Times New Roman" w:eastAsia="方正黑体_GBK" w:cs="Times New Roman"/>
                <w:color w:val="000000"/>
                <w:kern w:val="0"/>
                <w:sz w:val="24"/>
                <w:szCs w:val="28"/>
              </w:rPr>
              <w:t>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3" w:hRule="atLeast"/>
        </w:trPr>
        <w:tc>
          <w:tcPr>
            <w:tcW w:w="2176" w:type="dxa"/>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000000"/>
                <w:kern w:val="0"/>
                <w:sz w:val="28"/>
                <w:szCs w:val="32"/>
              </w:rPr>
            </w:pPr>
            <w:r>
              <w:rPr>
                <w:rFonts w:hint="default" w:ascii="Times New Roman" w:hAnsi="Times New Roman" w:eastAsia="方正黑体_GBK" w:cs="Times New Roman"/>
                <w:color w:val="000000"/>
                <w:kern w:val="0"/>
                <w:sz w:val="24"/>
                <w:szCs w:val="28"/>
              </w:rPr>
              <w:t>四至范围</w:t>
            </w:r>
          </w:p>
        </w:tc>
        <w:tc>
          <w:tcPr>
            <w:tcW w:w="6577" w:type="dxa"/>
            <w:gridSpan w:val="10"/>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仿宋_GB2312" w:cs="Times New Roman"/>
                <w:color w:val="000000"/>
                <w:kern w:val="0"/>
                <w:sz w:val="28"/>
                <w:szCs w:val="32"/>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2176" w:type="dxa"/>
            <w:noWrap w:val="0"/>
            <w:vAlign w:val="center"/>
          </w:tcPr>
          <w:p>
            <w:pPr>
              <w:widowControl/>
              <w:jc w:val="center"/>
              <w:rPr>
                <w:rFonts w:hint="default" w:ascii="Times New Roman" w:hAnsi="Times New Roman" w:eastAsia="黑体" w:cs="Times New Roman"/>
                <w:color w:val="000000"/>
                <w:kern w:val="0"/>
                <w:sz w:val="24"/>
                <w:szCs w:val="28"/>
              </w:rPr>
            </w:pPr>
            <w:r>
              <w:rPr>
                <w:rFonts w:hint="default" w:ascii="Times New Roman" w:hAnsi="Times New Roman" w:eastAsia="黑体" w:cs="Times New Roman"/>
                <w:color w:val="000000"/>
                <w:kern w:val="0"/>
                <w:sz w:val="24"/>
                <w:szCs w:val="28"/>
              </w:rPr>
              <w:t>地理位置</w:t>
            </w:r>
          </w:p>
        </w:tc>
        <w:tc>
          <w:tcPr>
            <w:tcW w:w="6577" w:type="dxa"/>
            <w:gridSpan w:val="10"/>
            <w:noWrap w:val="0"/>
            <w:vAlign w:val="center"/>
          </w:tcPr>
          <w:p>
            <w:pPr>
              <w:widowControl/>
              <w:jc w:val="center"/>
              <w:rPr>
                <w:rFonts w:hint="default" w:ascii="Times New Roman" w:hAnsi="Times New Roman" w:eastAsia="仿宋_GB2312" w:cs="Times New Roman"/>
                <w:color w:val="000000"/>
                <w:kern w:val="0"/>
                <w:sz w:val="24"/>
                <w:szCs w:val="28"/>
              </w:rPr>
            </w:pPr>
            <w:r>
              <w:rPr>
                <w:rFonts w:hint="default" w:ascii="Times New Roman" w:hAnsi="Times New Roman" w:eastAsia="方正仿宋_GBK" w:cs="Times New Roman"/>
                <w:color w:val="000000"/>
                <w:kern w:val="0"/>
                <w:sz w:val="21"/>
                <w:szCs w:val="24"/>
                <w:lang w:val="en-US" w:eastAsia="zh-CN" w:bidi="ar-SA"/>
              </w:rPr>
              <w:t>□核心城区  □中心城区  □城郊区县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trPr>
        <w:tc>
          <w:tcPr>
            <w:tcW w:w="2176" w:type="dxa"/>
            <w:noWrap w:val="0"/>
            <w:vAlign w:val="center"/>
          </w:tcPr>
          <w:p>
            <w:pPr>
              <w:widowControl/>
              <w:jc w:val="center"/>
              <w:rPr>
                <w:rFonts w:hint="default" w:ascii="Times New Roman" w:hAnsi="Times New Roman" w:eastAsia="黑体" w:cs="Times New Roman"/>
                <w:color w:val="000000"/>
                <w:kern w:val="0"/>
                <w:sz w:val="24"/>
                <w:szCs w:val="28"/>
              </w:rPr>
            </w:pPr>
            <w:r>
              <w:rPr>
                <w:rFonts w:hint="default" w:ascii="Times New Roman" w:hAnsi="Times New Roman" w:eastAsia="黑体" w:cs="Times New Roman"/>
                <w:color w:val="000000"/>
                <w:kern w:val="0"/>
                <w:sz w:val="24"/>
                <w:szCs w:val="28"/>
              </w:rPr>
              <w:t>运营管理机构</w:t>
            </w:r>
          </w:p>
        </w:tc>
        <w:tc>
          <w:tcPr>
            <w:tcW w:w="6577" w:type="dxa"/>
            <w:gridSpan w:val="10"/>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color w:val="000000"/>
                <w:kern w:val="0"/>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2176" w:type="dxa"/>
            <w:noWrap w:val="0"/>
            <w:vAlign w:val="center"/>
          </w:tcPr>
          <w:p>
            <w:pPr>
              <w:widowControl/>
              <w:jc w:val="center"/>
              <w:rPr>
                <w:rFonts w:hint="default" w:ascii="Times New Roman" w:hAnsi="Times New Roman" w:eastAsia="黑体" w:cs="Times New Roman"/>
                <w:color w:val="000000"/>
                <w:kern w:val="0"/>
                <w:sz w:val="24"/>
                <w:szCs w:val="28"/>
              </w:rPr>
            </w:pPr>
            <w:r>
              <w:rPr>
                <w:rFonts w:hint="default" w:ascii="Times New Roman" w:hAnsi="Times New Roman" w:eastAsia="黑体" w:cs="Times New Roman"/>
                <w:color w:val="000000"/>
                <w:kern w:val="0"/>
                <w:sz w:val="24"/>
                <w:szCs w:val="28"/>
              </w:rPr>
              <w:t>机构类型</w:t>
            </w:r>
          </w:p>
        </w:tc>
        <w:tc>
          <w:tcPr>
            <w:tcW w:w="6577" w:type="dxa"/>
            <w:gridSpan w:val="10"/>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color w:val="000000"/>
                <w:kern w:val="0"/>
                <w:sz w:val="24"/>
                <w:szCs w:val="28"/>
              </w:rPr>
            </w:pPr>
            <w:r>
              <w:rPr>
                <w:rFonts w:hint="default" w:ascii="Times New Roman" w:hAnsi="Times New Roman" w:eastAsia="方正仿宋_GBK" w:cs="Times New Roman"/>
                <w:color w:val="000000"/>
                <w:kern w:val="0"/>
                <w:sz w:val="24"/>
                <w:szCs w:val="28"/>
              </w:rPr>
              <w:t xml:space="preserve">□政府机构  □事业单位  </w:t>
            </w:r>
            <w:r>
              <w:rPr>
                <w:rFonts w:hint="default" w:ascii="Times New Roman" w:hAnsi="Times New Roman" w:eastAsia="方正仿宋_GBK" w:cs="Times New Roman"/>
                <w:color w:val="000000"/>
                <w:kern w:val="0"/>
                <w:sz w:val="24"/>
                <w:szCs w:val="28"/>
                <w:lang w:eastAsia="zh-CN"/>
              </w:rPr>
              <w:t>□</w:t>
            </w:r>
            <w:r>
              <w:rPr>
                <w:rFonts w:hint="default" w:ascii="Times New Roman" w:hAnsi="Times New Roman" w:eastAsia="方正仿宋_GBK" w:cs="Times New Roman"/>
                <w:color w:val="000000"/>
                <w:kern w:val="0"/>
                <w:sz w:val="24"/>
                <w:szCs w:val="28"/>
              </w:rPr>
              <w:t>企业 □其他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2176" w:type="dxa"/>
            <w:noWrap w:val="0"/>
            <w:vAlign w:val="center"/>
          </w:tcPr>
          <w:p>
            <w:pPr>
              <w:widowControl/>
              <w:jc w:val="center"/>
              <w:rPr>
                <w:rFonts w:hint="default" w:ascii="Times New Roman" w:hAnsi="Times New Roman" w:eastAsia="黑体" w:cs="Times New Roman"/>
                <w:color w:val="000000"/>
                <w:kern w:val="0"/>
                <w:sz w:val="24"/>
                <w:szCs w:val="28"/>
              </w:rPr>
            </w:pPr>
            <w:r>
              <w:rPr>
                <w:rFonts w:hint="default" w:ascii="Times New Roman" w:hAnsi="Times New Roman" w:eastAsia="黑体" w:cs="Times New Roman"/>
                <w:color w:val="000000"/>
                <w:kern w:val="0"/>
                <w:sz w:val="24"/>
                <w:szCs w:val="28"/>
              </w:rPr>
              <w:t>联系人</w:t>
            </w:r>
          </w:p>
        </w:tc>
        <w:tc>
          <w:tcPr>
            <w:tcW w:w="1187" w:type="dxa"/>
            <w:gridSpan w:val="2"/>
            <w:noWrap w:val="0"/>
            <w:vAlign w:val="center"/>
          </w:tcPr>
          <w:p>
            <w:pPr>
              <w:widowControl/>
              <w:jc w:val="center"/>
              <w:rPr>
                <w:rFonts w:hint="default" w:ascii="Times New Roman" w:hAnsi="Times New Roman" w:eastAsia="仿宋_GB2312" w:cs="Times New Roman"/>
                <w:color w:val="000000"/>
                <w:kern w:val="0"/>
                <w:sz w:val="24"/>
                <w:szCs w:val="28"/>
                <w:lang w:eastAsia="zh-CN"/>
              </w:rPr>
            </w:pPr>
          </w:p>
        </w:tc>
        <w:tc>
          <w:tcPr>
            <w:tcW w:w="850" w:type="dxa"/>
            <w:gridSpan w:val="2"/>
            <w:noWrap w:val="0"/>
            <w:vAlign w:val="center"/>
          </w:tcPr>
          <w:p>
            <w:pPr>
              <w:widowControl/>
              <w:jc w:val="center"/>
              <w:rPr>
                <w:rFonts w:hint="default" w:ascii="Times New Roman" w:hAnsi="Times New Roman" w:eastAsia="黑体" w:cs="Times New Roman"/>
                <w:color w:val="000000"/>
                <w:kern w:val="0"/>
                <w:sz w:val="24"/>
                <w:szCs w:val="28"/>
              </w:rPr>
            </w:pPr>
            <w:r>
              <w:rPr>
                <w:rFonts w:hint="default" w:ascii="Times New Roman" w:hAnsi="Times New Roman" w:eastAsia="黑体" w:cs="Times New Roman"/>
                <w:color w:val="000000"/>
                <w:kern w:val="0"/>
                <w:sz w:val="24"/>
                <w:szCs w:val="28"/>
              </w:rPr>
              <w:t>电话</w:t>
            </w:r>
          </w:p>
        </w:tc>
        <w:tc>
          <w:tcPr>
            <w:tcW w:w="1397" w:type="dxa"/>
            <w:gridSpan w:val="3"/>
            <w:noWrap w:val="0"/>
            <w:vAlign w:val="center"/>
          </w:tcPr>
          <w:p>
            <w:pPr>
              <w:widowControl/>
              <w:jc w:val="center"/>
              <w:rPr>
                <w:rFonts w:hint="default" w:ascii="Times New Roman" w:hAnsi="Times New Roman" w:eastAsia="黑体" w:cs="Times New Roman"/>
                <w:color w:val="000000"/>
                <w:kern w:val="0"/>
                <w:sz w:val="24"/>
                <w:szCs w:val="28"/>
              </w:rPr>
            </w:pPr>
          </w:p>
        </w:tc>
        <w:tc>
          <w:tcPr>
            <w:tcW w:w="851" w:type="dxa"/>
            <w:noWrap w:val="0"/>
            <w:vAlign w:val="center"/>
          </w:tcPr>
          <w:p>
            <w:pPr>
              <w:widowControl/>
              <w:jc w:val="center"/>
              <w:rPr>
                <w:rFonts w:hint="default" w:ascii="Times New Roman" w:hAnsi="Times New Roman" w:eastAsia="黑体" w:cs="Times New Roman"/>
                <w:color w:val="000000"/>
                <w:kern w:val="0"/>
                <w:sz w:val="24"/>
                <w:szCs w:val="28"/>
              </w:rPr>
            </w:pPr>
            <w:r>
              <w:rPr>
                <w:rFonts w:hint="default" w:ascii="Times New Roman" w:hAnsi="Times New Roman" w:eastAsia="黑体" w:cs="Times New Roman"/>
                <w:color w:val="000000"/>
                <w:kern w:val="0"/>
                <w:sz w:val="24"/>
                <w:szCs w:val="28"/>
              </w:rPr>
              <w:t>手机</w:t>
            </w:r>
          </w:p>
        </w:tc>
        <w:tc>
          <w:tcPr>
            <w:tcW w:w="2292" w:type="dxa"/>
            <w:gridSpan w:val="2"/>
            <w:noWrap w:val="0"/>
            <w:vAlign w:val="center"/>
          </w:tcPr>
          <w:p>
            <w:pPr>
              <w:widowControl/>
              <w:jc w:val="center"/>
              <w:rPr>
                <w:rFonts w:hint="default" w:ascii="Times New Roman" w:hAnsi="Times New Roman" w:eastAsia="仿宋_GB2312" w:cs="Times New Roman"/>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2176" w:type="dxa"/>
            <w:noWrap w:val="0"/>
            <w:vAlign w:val="center"/>
          </w:tcPr>
          <w:p>
            <w:pPr>
              <w:widowControl/>
              <w:jc w:val="center"/>
              <w:rPr>
                <w:rFonts w:hint="default" w:ascii="Times New Roman" w:hAnsi="Times New Roman" w:eastAsia="黑体" w:cs="Times New Roman"/>
                <w:color w:val="000000"/>
                <w:kern w:val="0"/>
                <w:sz w:val="24"/>
                <w:szCs w:val="28"/>
              </w:rPr>
            </w:pPr>
            <w:r>
              <w:rPr>
                <w:rFonts w:hint="default" w:ascii="Times New Roman" w:hAnsi="Times New Roman" w:eastAsia="黑体" w:cs="Times New Roman"/>
                <w:color w:val="000000"/>
                <w:kern w:val="0"/>
                <w:sz w:val="24"/>
                <w:szCs w:val="28"/>
              </w:rPr>
              <w:t xml:space="preserve">车辆通行方式  </w:t>
            </w:r>
          </w:p>
        </w:tc>
        <w:tc>
          <w:tcPr>
            <w:tcW w:w="6577" w:type="dxa"/>
            <w:gridSpan w:val="10"/>
            <w:noWrap w:val="0"/>
            <w:vAlign w:val="center"/>
          </w:tcPr>
          <w:p>
            <w:pPr>
              <w:widowControl/>
              <w:jc w:val="center"/>
              <w:rPr>
                <w:rFonts w:hint="default" w:ascii="Times New Roman" w:hAnsi="Times New Roman" w:eastAsia="仿宋_GB2312" w:cs="Times New Roman"/>
                <w:color w:val="000000"/>
                <w:kern w:val="0"/>
                <w:sz w:val="24"/>
                <w:szCs w:val="28"/>
              </w:rPr>
            </w:pPr>
            <w:r>
              <w:rPr>
                <w:rFonts w:hint="default" w:ascii="Times New Roman" w:hAnsi="Times New Roman" w:eastAsia="仿宋_GB2312" w:cs="Times New Roman"/>
                <w:color w:val="000000"/>
                <w:kern w:val="0"/>
                <w:sz w:val="24"/>
                <w:szCs w:val="28"/>
                <w:lang w:eastAsia="zh-CN"/>
              </w:rPr>
              <w:t>□</w:t>
            </w:r>
            <w:r>
              <w:rPr>
                <w:rFonts w:hint="default" w:ascii="Times New Roman" w:hAnsi="Times New Roman" w:eastAsia="仿宋_GB2312" w:cs="Times New Roman"/>
                <w:color w:val="000000"/>
                <w:kern w:val="0"/>
                <w:sz w:val="24"/>
                <w:szCs w:val="28"/>
              </w:rPr>
              <w:t>纯步行 □分段步行 □限制车辆通行 □人车混行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trPr>
        <w:tc>
          <w:tcPr>
            <w:tcW w:w="2176" w:type="dxa"/>
            <w:noWrap w:val="0"/>
            <w:vAlign w:val="center"/>
          </w:tcPr>
          <w:p>
            <w:pPr>
              <w:widowControl/>
              <w:jc w:val="center"/>
              <w:rPr>
                <w:rFonts w:hint="default" w:ascii="Times New Roman" w:hAnsi="Times New Roman" w:eastAsia="黑体" w:cs="Times New Roman"/>
                <w:color w:val="000000"/>
                <w:kern w:val="0"/>
                <w:sz w:val="24"/>
                <w:szCs w:val="28"/>
              </w:rPr>
            </w:pPr>
            <w:r>
              <w:rPr>
                <w:rFonts w:hint="default" w:ascii="Times New Roman" w:hAnsi="Times New Roman" w:eastAsia="黑体" w:cs="Times New Roman"/>
                <w:color w:val="000000"/>
                <w:kern w:val="0"/>
                <w:sz w:val="24"/>
                <w:szCs w:val="28"/>
              </w:rPr>
              <w:t xml:space="preserve">功能定位   </w:t>
            </w:r>
          </w:p>
        </w:tc>
        <w:tc>
          <w:tcPr>
            <w:tcW w:w="6577" w:type="dxa"/>
            <w:gridSpan w:val="10"/>
            <w:noWrap w:val="0"/>
            <w:vAlign w:val="center"/>
          </w:tcPr>
          <w:p>
            <w:pPr>
              <w:widowControl/>
              <w:jc w:val="center"/>
              <w:rPr>
                <w:rFonts w:hint="default" w:ascii="Times New Roman" w:hAnsi="Times New Roman" w:eastAsia="仿宋_GB2312" w:cs="Times New Roman"/>
                <w:color w:val="000000"/>
                <w:kern w:val="0"/>
                <w:sz w:val="24"/>
                <w:szCs w:val="28"/>
              </w:rPr>
            </w:pPr>
            <w:r>
              <w:rPr>
                <w:rFonts w:hint="default" w:ascii="Times New Roman" w:hAnsi="Times New Roman" w:eastAsia="仿宋_GB2312" w:cs="Times New Roman"/>
                <w:color w:val="000000"/>
                <w:kern w:val="0"/>
                <w:sz w:val="24"/>
                <w:szCs w:val="28"/>
              </w:rPr>
              <w:t xml:space="preserve">□综合型  </w:t>
            </w:r>
            <w:r>
              <w:rPr>
                <w:rFonts w:hint="default" w:ascii="Times New Roman" w:hAnsi="Times New Roman" w:eastAsia="仿宋_GB2312" w:cs="Times New Roman"/>
                <w:color w:val="000000"/>
                <w:kern w:val="0"/>
                <w:sz w:val="24"/>
                <w:szCs w:val="28"/>
                <w:lang w:eastAsia="zh-CN"/>
              </w:rPr>
              <w:t>□</w:t>
            </w:r>
            <w:r>
              <w:rPr>
                <w:rFonts w:hint="default" w:ascii="Times New Roman" w:hAnsi="Times New Roman" w:eastAsia="仿宋_GB2312" w:cs="Times New Roman"/>
                <w:color w:val="000000"/>
                <w:kern w:val="0"/>
                <w:sz w:val="24"/>
                <w:szCs w:val="28"/>
              </w:rPr>
              <w:t>专业型（具体类型</w:t>
            </w:r>
            <w:r>
              <w:rPr>
                <w:rFonts w:hint="default" w:ascii="Times New Roman" w:hAnsi="Times New Roman" w:eastAsia="仿宋_GB2312" w:cs="Times New Roman"/>
                <w:color w:val="000000"/>
                <w:kern w:val="0"/>
                <w:sz w:val="24"/>
                <w:szCs w:val="28"/>
                <w:u w:val="single"/>
              </w:rPr>
              <w:t xml:space="preserve"> </w:t>
            </w:r>
            <w:r>
              <w:rPr>
                <w:rFonts w:hint="default" w:ascii="Times New Roman" w:hAnsi="Times New Roman" w:eastAsia="仿宋_GB2312" w:cs="Times New Roman"/>
                <w:color w:val="000000"/>
                <w:kern w:val="0"/>
                <w:sz w:val="24"/>
                <w:szCs w:val="28"/>
                <w:u w:val="single"/>
                <w:lang w:val="en-US" w:eastAsia="zh-CN"/>
              </w:rPr>
              <w:t xml:space="preserve">      </w:t>
            </w:r>
            <w:r>
              <w:rPr>
                <w:rFonts w:hint="default" w:ascii="Times New Roman" w:hAnsi="Times New Roman" w:eastAsia="仿宋_GB2312" w:cs="Times New Roman"/>
                <w:color w:val="000000"/>
                <w:kern w:val="0"/>
                <w:sz w:val="24"/>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2176" w:type="dxa"/>
            <w:noWrap w:val="0"/>
            <w:vAlign w:val="center"/>
          </w:tcPr>
          <w:p>
            <w:pPr>
              <w:widowControl/>
              <w:jc w:val="center"/>
              <w:rPr>
                <w:rFonts w:hint="default" w:ascii="Times New Roman" w:hAnsi="Times New Roman" w:eastAsia="黑体" w:cs="Times New Roman"/>
                <w:color w:val="000000"/>
                <w:kern w:val="0"/>
                <w:sz w:val="24"/>
                <w:szCs w:val="28"/>
              </w:rPr>
            </w:pPr>
            <w:r>
              <w:rPr>
                <w:rFonts w:hint="default" w:ascii="Times New Roman" w:hAnsi="Times New Roman" w:eastAsia="黑体" w:cs="Times New Roman"/>
                <w:color w:val="000000"/>
                <w:kern w:val="0"/>
                <w:sz w:val="24"/>
                <w:szCs w:val="28"/>
              </w:rPr>
              <w:t>总占地面积</w:t>
            </w:r>
          </w:p>
        </w:tc>
        <w:tc>
          <w:tcPr>
            <w:tcW w:w="1592" w:type="dxa"/>
            <w:gridSpan w:val="3"/>
            <w:noWrap w:val="0"/>
            <w:vAlign w:val="center"/>
          </w:tcPr>
          <w:p>
            <w:pPr>
              <w:widowControl/>
              <w:jc w:val="center"/>
              <w:rPr>
                <w:rFonts w:hint="default" w:ascii="Times New Roman" w:hAnsi="Times New Roman" w:eastAsia="仿宋_GB2312" w:cs="Times New Roman"/>
                <w:color w:val="000000"/>
                <w:kern w:val="0"/>
                <w:sz w:val="24"/>
                <w:szCs w:val="28"/>
                <w:lang w:val="en-US" w:eastAsia="zh-CN"/>
              </w:rPr>
            </w:pPr>
          </w:p>
        </w:tc>
        <w:tc>
          <w:tcPr>
            <w:tcW w:w="851" w:type="dxa"/>
            <w:gridSpan w:val="2"/>
            <w:noWrap w:val="0"/>
            <w:vAlign w:val="center"/>
          </w:tcPr>
          <w:p>
            <w:pPr>
              <w:widowControl/>
              <w:jc w:val="center"/>
              <w:rPr>
                <w:rFonts w:hint="default" w:ascii="Times New Roman" w:hAnsi="Times New Roman" w:eastAsia="仿宋_GB2312" w:cs="Times New Roman"/>
                <w:color w:val="000000"/>
                <w:kern w:val="0"/>
                <w:sz w:val="24"/>
                <w:szCs w:val="28"/>
              </w:rPr>
            </w:pPr>
            <w:r>
              <w:rPr>
                <w:rFonts w:hint="default" w:ascii="Times New Roman" w:hAnsi="Times New Roman" w:cs="Times New Roman"/>
                <w:color w:val="000000"/>
                <w:kern w:val="0"/>
                <w:sz w:val="24"/>
                <w:szCs w:val="28"/>
              </w:rPr>
              <w:t>㎡</w:t>
            </w:r>
          </w:p>
        </w:tc>
        <w:tc>
          <w:tcPr>
            <w:tcW w:w="1842" w:type="dxa"/>
            <w:gridSpan w:val="3"/>
            <w:noWrap w:val="0"/>
            <w:vAlign w:val="center"/>
          </w:tcPr>
          <w:p>
            <w:pPr>
              <w:widowControl/>
              <w:jc w:val="center"/>
              <w:rPr>
                <w:rFonts w:hint="default" w:ascii="Times New Roman" w:hAnsi="Times New Roman" w:eastAsia="黑体" w:cs="Times New Roman"/>
                <w:color w:val="000000"/>
                <w:kern w:val="0"/>
                <w:sz w:val="24"/>
                <w:szCs w:val="28"/>
              </w:rPr>
            </w:pPr>
            <w:r>
              <w:rPr>
                <w:rFonts w:hint="default" w:ascii="Times New Roman" w:hAnsi="Times New Roman" w:eastAsia="黑体" w:cs="Times New Roman"/>
                <w:color w:val="000000"/>
                <w:kern w:val="0"/>
                <w:sz w:val="24"/>
                <w:szCs w:val="28"/>
              </w:rPr>
              <w:t>总建筑面积</w:t>
            </w:r>
          </w:p>
        </w:tc>
        <w:tc>
          <w:tcPr>
            <w:tcW w:w="1613" w:type="dxa"/>
            <w:noWrap w:val="0"/>
            <w:vAlign w:val="center"/>
          </w:tcPr>
          <w:p>
            <w:pPr>
              <w:widowControl/>
              <w:jc w:val="center"/>
              <w:rPr>
                <w:rFonts w:hint="default" w:ascii="Times New Roman" w:hAnsi="Times New Roman" w:eastAsia="仿宋_GB2312" w:cs="Times New Roman"/>
                <w:color w:val="000000"/>
                <w:kern w:val="0"/>
                <w:sz w:val="24"/>
                <w:szCs w:val="28"/>
                <w:lang w:val="en-US" w:eastAsia="zh-CN"/>
              </w:rPr>
            </w:pPr>
          </w:p>
        </w:tc>
        <w:tc>
          <w:tcPr>
            <w:tcW w:w="679" w:type="dxa"/>
            <w:noWrap w:val="0"/>
            <w:vAlign w:val="center"/>
          </w:tcPr>
          <w:p>
            <w:pPr>
              <w:widowControl/>
              <w:jc w:val="center"/>
              <w:rPr>
                <w:rFonts w:hint="default" w:ascii="Times New Roman" w:hAnsi="Times New Roman" w:eastAsia="仿宋_GB2312" w:cs="Times New Roman"/>
                <w:color w:val="000000"/>
                <w:kern w:val="0"/>
                <w:sz w:val="24"/>
                <w:szCs w:val="28"/>
              </w:rPr>
            </w:pPr>
            <w:r>
              <w:rPr>
                <w:rFonts w:hint="default" w:ascii="Times New Roman" w:hAnsi="Times New Roman" w:cs="Times New Roman"/>
                <w:color w:val="000000"/>
                <w:kern w:val="0"/>
                <w:sz w:val="24"/>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2176" w:type="dxa"/>
            <w:noWrap w:val="0"/>
            <w:vAlign w:val="center"/>
          </w:tcPr>
          <w:p>
            <w:pPr>
              <w:widowControl/>
              <w:jc w:val="center"/>
              <w:rPr>
                <w:rFonts w:hint="default" w:ascii="Times New Roman" w:hAnsi="Times New Roman" w:eastAsia="黑体" w:cs="Times New Roman"/>
                <w:color w:val="000000"/>
                <w:kern w:val="0"/>
                <w:sz w:val="24"/>
                <w:szCs w:val="28"/>
              </w:rPr>
            </w:pPr>
            <w:r>
              <w:rPr>
                <w:rFonts w:hint="default" w:ascii="Times New Roman" w:hAnsi="Times New Roman" w:eastAsia="黑体" w:cs="Times New Roman"/>
                <w:color w:val="000000"/>
                <w:kern w:val="0"/>
                <w:sz w:val="24"/>
                <w:szCs w:val="28"/>
              </w:rPr>
              <w:t>上年客流量</w:t>
            </w:r>
          </w:p>
        </w:tc>
        <w:tc>
          <w:tcPr>
            <w:tcW w:w="1592" w:type="dxa"/>
            <w:gridSpan w:val="3"/>
            <w:noWrap w:val="0"/>
            <w:vAlign w:val="center"/>
          </w:tcPr>
          <w:p>
            <w:pPr>
              <w:widowControl/>
              <w:jc w:val="center"/>
              <w:rPr>
                <w:rFonts w:hint="default" w:ascii="Times New Roman" w:hAnsi="Times New Roman" w:eastAsia="仿宋_GB2312" w:cs="Times New Roman"/>
                <w:color w:val="000000"/>
                <w:kern w:val="0"/>
                <w:sz w:val="24"/>
                <w:szCs w:val="28"/>
              </w:rPr>
            </w:pPr>
          </w:p>
        </w:tc>
        <w:tc>
          <w:tcPr>
            <w:tcW w:w="851" w:type="dxa"/>
            <w:gridSpan w:val="2"/>
            <w:noWrap w:val="0"/>
            <w:vAlign w:val="center"/>
          </w:tcPr>
          <w:p>
            <w:pPr>
              <w:widowControl/>
              <w:jc w:val="center"/>
              <w:rPr>
                <w:rFonts w:hint="default" w:ascii="Times New Roman" w:hAnsi="Times New Roman" w:eastAsia="仿宋_GB2312" w:cs="Times New Roman"/>
                <w:color w:val="000000"/>
                <w:kern w:val="0"/>
                <w:sz w:val="24"/>
              </w:rPr>
            </w:pPr>
            <w:r>
              <w:rPr>
                <w:rFonts w:hint="default" w:ascii="Times New Roman" w:hAnsi="Times New Roman" w:eastAsia="仿宋_GB2312" w:cs="Times New Roman"/>
                <w:color w:val="000000"/>
                <w:kern w:val="0"/>
                <w:sz w:val="24"/>
              </w:rPr>
              <w:t>万人</w:t>
            </w:r>
          </w:p>
        </w:tc>
        <w:tc>
          <w:tcPr>
            <w:tcW w:w="1842" w:type="dxa"/>
            <w:gridSpan w:val="3"/>
            <w:noWrap w:val="0"/>
            <w:vAlign w:val="center"/>
          </w:tcPr>
          <w:p>
            <w:pPr>
              <w:widowControl/>
              <w:jc w:val="center"/>
              <w:rPr>
                <w:rFonts w:hint="default" w:ascii="Times New Roman" w:hAnsi="Times New Roman" w:eastAsia="黑体" w:cs="Times New Roman"/>
                <w:color w:val="000000"/>
                <w:kern w:val="0"/>
                <w:sz w:val="24"/>
                <w:szCs w:val="28"/>
              </w:rPr>
            </w:pPr>
            <w:r>
              <w:rPr>
                <w:rFonts w:hint="default" w:ascii="Times New Roman" w:hAnsi="Times New Roman" w:eastAsia="黑体" w:cs="Times New Roman"/>
                <w:color w:val="000000"/>
                <w:kern w:val="0"/>
                <w:sz w:val="24"/>
                <w:szCs w:val="28"/>
              </w:rPr>
              <w:t>国际客流量</w:t>
            </w:r>
          </w:p>
        </w:tc>
        <w:tc>
          <w:tcPr>
            <w:tcW w:w="1613" w:type="dxa"/>
            <w:noWrap w:val="0"/>
            <w:vAlign w:val="center"/>
          </w:tcPr>
          <w:p>
            <w:pPr>
              <w:widowControl/>
              <w:jc w:val="center"/>
              <w:rPr>
                <w:rFonts w:hint="default" w:ascii="Times New Roman" w:hAnsi="Times New Roman" w:eastAsia="仿宋_GB2312" w:cs="Times New Roman"/>
                <w:color w:val="000000"/>
                <w:kern w:val="0"/>
                <w:sz w:val="24"/>
                <w:szCs w:val="28"/>
                <w:lang w:val="en-US" w:eastAsia="zh-CN"/>
              </w:rPr>
            </w:pPr>
          </w:p>
        </w:tc>
        <w:tc>
          <w:tcPr>
            <w:tcW w:w="679" w:type="dxa"/>
            <w:noWrap w:val="0"/>
            <w:vAlign w:val="center"/>
          </w:tcPr>
          <w:p>
            <w:pPr>
              <w:widowControl/>
              <w:jc w:val="center"/>
              <w:rPr>
                <w:rFonts w:hint="default" w:ascii="Times New Roman" w:hAnsi="Times New Roman" w:eastAsia="仿宋_GB2312" w:cs="Times New Roman"/>
                <w:color w:val="000000"/>
                <w:kern w:val="0"/>
                <w:sz w:val="24"/>
                <w:szCs w:val="28"/>
              </w:rPr>
            </w:pPr>
            <w:r>
              <w:rPr>
                <w:rFonts w:hint="default" w:ascii="Times New Roman" w:hAnsi="Times New Roman" w:eastAsia="仿宋_GB2312" w:cs="Times New Roman"/>
                <w:color w:val="000000"/>
                <w:kern w:val="0"/>
                <w:sz w:val="24"/>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2176" w:type="dxa"/>
            <w:noWrap w:val="0"/>
            <w:vAlign w:val="center"/>
          </w:tcPr>
          <w:p>
            <w:pPr>
              <w:widowControl/>
              <w:jc w:val="center"/>
              <w:rPr>
                <w:rFonts w:hint="default" w:ascii="Times New Roman" w:hAnsi="Times New Roman" w:eastAsia="黑体" w:cs="Times New Roman"/>
                <w:color w:val="000000"/>
                <w:kern w:val="0"/>
                <w:sz w:val="24"/>
                <w:szCs w:val="28"/>
              </w:rPr>
            </w:pPr>
            <w:r>
              <w:rPr>
                <w:rFonts w:hint="default" w:ascii="Times New Roman" w:hAnsi="Times New Roman" w:eastAsia="黑体" w:cs="Times New Roman"/>
                <w:color w:val="000000"/>
                <w:kern w:val="0"/>
                <w:sz w:val="24"/>
                <w:szCs w:val="28"/>
              </w:rPr>
              <w:t>主街长</w:t>
            </w:r>
          </w:p>
        </w:tc>
        <w:tc>
          <w:tcPr>
            <w:tcW w:w="1592" w:type="dxa"/>
            <w:gridSpan w:val="3"/>
            <w:noWrap w:val="0"/>
            <w:vAlign w:val="center"/>
          </w:tcPr>
          <w:p>
            <w:pPr>
              <w:widowControl/>
              <w:jc w:val="center"/>
              <w:rPr>
                <w:rFonts w:hint="default" w:ascii="Times New Roman" w:hAnsi="Times New Roman" w:eastAsia="仿宋_GB2312" w:cs="Times New Roman"/>
                <w:color w:val="000000"/>
                <w:kern w:val="0"/>
                <w:sz w:val="24"/>
                <w:lang w:val="en-US"/>
              </w:rPr>
            </w:pPr>
          </w:p>
        </w:tc>
        <w:tc>
          <w:tcPr>
            <w:tcW w:w="851" w:type="dxa"/>
            <w:gridSpan w:val="2"/>
            <w:noWrap w:val="0"/>
            <w:vAlign w:val="center"/>
          </w:tcPr>
          <w:p>
            <w:pPr>
              <w:widowControl/>
              <w:jc w:val="center"/>
              <w:rPr>
                <w:rFonts w:hint="default" w:ascii="Times New Roman" w:hAnsi="Times New Roman" w:eastAsia="仿宋_GB2312" w:cs="Times New Roman"/>
                <w:color w:val="000000"/>
                <w:kern w:val="0"/>
                <w:sz w:val="24"/>
                <w:szCs w:val="28"/>
              </w:rPr>
            </w:pPr>
            <w:r>
              <w:rPr>
                <w:rFonts w:hint="default" w:ascii="Times New Roman" w:hAnsi="Times New Roman" w:eastAsia="仿宋_GB2312" w:cs="Times New Roman"/>
                <w:color w:val="000000"/>
                <w:kern w:val="0"/>
                <w:sz w:val="24"/>
                <w:szCs w:val="28"/>
              </w:rPr>
              <w:t>米</w:t>
            </w:r>
          </w:p>
        </w:tc>
        <w:tc>
          <w:tcPr>
            <w:tcW w:w="1842" w:type="dxa"/>
            <w:gridSpan w:val="3"/>
            <w:noWrap w:val="0"/>
            <w:vAlign w:val="center"/>
          </w:tcPr>
          <w:p>
            <w:pPr>
              <w:widowControl/>
              <w:jc w:val="center"/>
              <w:rPr>
                <w:rFonts w:hint="default" w:ascii="Times New Roman" w:hAnsi="Times New Roman" w:eastAsia="黑体" w:cs="Times New Roman"/>
                <w:color w:val="000000"/>
                <w:kern w:val="0"/>
                <w:sz w:val="24"/>
                <w:szCs w:val="28"/>
              </w:rPr>
            </w:pPr>
            <w:r>
              <w:rPr>
                <w:rFonts w:hint="default" w:ascii="Times New Roman" w:hAnsi="Times New Roman" w:eastAsia="黑体" w:cs="Times New Roman"/>
                <w:color w:val="000000"/>
                <w:kern w:val="0"/>
                <w:sz w:val="24"/>
                <w:szCs w:val="28"/>
              </w:rPr>
              <w:t>主街宽</w:t>
            </w:r>
          </w:p>
        </w:tc>
        <w:tc>
          <w:tcPr>
            <w:tcW w:w="1613" w:type="dxa"/>
            <w:noWrap w:val="0"/>
            <w:vAlign w:val="center"/>
          </w:tcPr>
          <w:p>
            <w:pPr>
              <w:widowControl/>
              <w:jc w:val="center"/>
              <w:rPr>
                <w:rFonts w:hint="default" w:ascii="Times New Roman" w:hAnsi="Times New Roman" w:eastAsia="仿宋_GB2312" w:cs="Times New Roman"/>
                <w:color w:val="000000"/>
                <w:kern w:val="0"/>
                <w:sz w:val="24"/>
                <w:szCs w:val="28"/>
              </w:rPr>
            </w:pPr>
          </w:p>
        </w:tc>
        <w:tc>
          <w:tcPr>
            <w:tcW w:w="679" w:type="dxa"/>
            <w:noWrap w:val="0"/>
            <w:vAlign w:val="center"/>
          </w:tcPr>
          <w:p>
            <w:pPr>
              <w:widowControl/>
              <w:jc w:val="center"/>
              <w:rPr>
                <w:rFonts w:hint="default" w:ascii="Times New Roman" w:hAnsi="Times New Roman" w:eastAsia="仿宋_GB2312" w:cs="Times New Roman"/>
                <w:color w:val="000000"/>
                <w:kern w:val="0"/>
                <w:sz w:val="24"/>
                <w:szCs w:val="28"/>
              </w:rPr>
            </w:pPr>
            <w:r>
              <w:rPr>
                <w:rFonts w:hint="default" w:ascii="Times New Roman" w:hAnsi="Times New Roman" w:eastAsia="仿宋_GB2312" w:cs="Times New Roman"/>
                <w:color w:val="000000"/>
                <w:kern w:val="0"/>
                <w:sz w:val="24"/>
                <w:szCs w:val="28"/>
              </w:rPr>
              <w:t>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trPr>
        <w:tc>
          <w:tcPr>
            <w:tcW w:w="2176" w:type="dxa"/>
            <w:tcBorders>
              <w:bottom w:val="single" w:color="auto" w:sz="4" w:space="0"/>
            </w:tcBorders>
            <w:noWrap w:val="0"/>
            <w:vAlign w:val="center"/>
          </w:tcPr>
          <w:p>
            <w:pPr>
              <w:widowControl/>
              <w:jc w:val="center"/>
              <w:rPr>
                <w:rFonts w:hint="default" w:ascii="Times New Roman" w:hAnsi="Times New Roman" w:eastAsia="黑体" w:cs="Times New Roman"/>
                <w:color w:val="000000"/>
                <w:kern w:val="0"/>
                <w:sz w:val="24"/>
                <w:szCs w:val="28"/>
              </w:rPr>
            </w:pPr>
            <w:r>
              <w:rPr>
                <w:rFonts w:hint="default" w:ascii="Times New Roman" w:hAnsi="Times New Roman" w:eastAsia="黑体" w:cs="Times New Roman"/>
                <w:color w:val="000000"/>
                <w:kern w:val="0"/>
                <w:sz w:val="24"/>
                <w:szCs w:val="28"/>
              </w:rPr>
              <w:t>获得的荣誉</w:t>
            </w:r>
          </w:p>
        </w:tc>
        <w:tc>
          <w:tcPr>
            <w:tcW w:w="6577" w:type="dxa"/>
            <w:gridSpan w:val="10"/>
            <w:tcBorders>
              <w:bottom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val="0"/>
              <w:spacing w:line="400" w:lineRule="exact"/>
              <w:jc w:val="both"/>
              <w:textAlignment w:val="auto"/>
              <w:rPr>
                <w:rFonts w:hint="default" w:ascii="Times New Roman" w:hAnsi="Times New Roman" w:eastAsia="仿宋_GB2312" w:cs="Times New Roman"/>
                <w:color w:val="000000"/>
                <w:kern w:val="0"/>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8753" w:type="dxa"/>
            <w:gridSpan w:val="11"/>
            <w:noWrap w:val="0"/>
            <w:vAlign w:val="center"/>
          </w:tcPr>
          <w:p>
            <w:pPr>
              <w:widowControl/>
              <w:jc w:val="center"/>
              <w:rPr>
                <w:rFonts w:hint="default" w:ascii="Times New Roman" w:hAnsi="Times New Roman" w:eastAsia="黑体" w:cs="Times New Roman"/>
                <w:color w:val="000000"/>
                <w:kern w:val="0"/>
                <w:sz w:val="24"/>
                <w:szCs w:val="28"/>
              </w:rPr>
            </w:pPr>
            <w:r>
              <w:rPr>
                <w:rFonts w:hint="default" w:ascii="Times New Roman" w:hAnsi="Times New Roman" w:eastAsia="黑体" w:cs="Times New Roman"/>
                <w:color w:val="000000"/>
                <w:kern w:val="0"/>
                <w:sz w:val="24"/>
                <w:szCs w:val="28"/>
              </w:rPr>
              <w:t>经营情况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2176" w:type="dxa"/>
            <w:noWrap w:val="0"/>
            <w:vAlign w:val="center"/>
          </w:tcPr>
          <w:p>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default" w:ascii="Times New Roman" w:hAnsi="Times New Roman" w:eastAsia="黑体" w:cs="Times New Roman"/>
                <w:color w:val="000000"/>
                <w:kern w:val="0"/>
                <w:sz w:val="24"/>
                <w:szCs w:val="28"/>
              </w:rPr>
            </w:pPr>
          </w:p>
        </w:tc>
        <w:tc>
          <w:tcPr>
            <w:tcW w:w="2037" w:type="dxa"/>
            <w:gridSpan w:val="4"/>
            <w:noWrap w:val="0"/>
            <w:vAlign w:val="center"/>
          </w:tcPr>
          <w:p>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default" w:ascii="Times New Roman" w:hAnsi="Times New Roman" w:eastAsia="黑体" w:cs="Times New Roman"/>
                <w:color w:val="000000"/>
                <w:kern w:val="0"/>
                <w:sz w:val="24"/>
                <w:szCs w:val="28"/>
              </w:rPr>
            </w:pPr>
            <w:r>
              <w:rPr>
                <w:rFonts w:hint="default" w:ascii="Times New Roman" w:hAnsi="Times New Roman" w:eastAsia="黑体" w:cs="Times New Roman"/>
                <w:color w:val="000000"/>
                <w:kern w:val="0"/>
                <w:sz w:val="24"/>
                <w:szCs w:val="28"/>
              </w:rPr>
              <w:t>店铺数量</w:t>
            </w:r>
          </w:p>
        </w:tc>
        <w:tc>
          <w:tcPr>
            <w:tcW w:w="2248" w:type="dxa"/>
            <w:gridSpan w:val="4"/>
            <w:noWrap w:val="0"/>
            <w:vAlign w:val="center"/>
          </w:tcPr>
          <w:p>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default" w:ascii="Times New Roman" w:hAnsi="Times New Roman" w:eastAsia="黑体" w:cs="Times New Roman"/>
                <w:color w:val="000000"/>
                <w:kern w:val="0"/>
                <w:sz w:val="24"/>
                <w:szCs w:val="28"/>
              </w:rPr>
            </w:pPr>
            <w:r>
              <w:rPr>
                <w:rFonts w:hint="default" w:ascii="Times New Roman" w:hAnsi="Times New Roman" w:eastAsia="黑体" w:cs="Times New Roman"/>
                <w:color w:val="000000"/>
                <w:kern w:val="0"/>
                <w:sz w:val="24"/>
                <w:szCs w:val="28"/>
              </w:rPr>
              <w:t>经营面积</w:t>
            </w:r>
          </w:p>
        </w:tc>
        <w:tc>
          <w:tcPr>
            <w:tcW w:w="2292" w:type="dxa"/>
            <w:gridSpan w:val="2"/>
            <w:noWrap w:val="0"/>
            <w:vAlign w:val="center"/>
          </w:tcPr>
          <w:p>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default" w:ascii="Times New Roman" w:hAnsi="Times New Roman" w:eastAsia="黑体" w:cs="Times New Roman"/>
                <w:color w:val="000000"/>
                <w:kern w:val="0"/>
                <w:sz w:val="24"/>
                <w:szCs w:val="28"/>
              </w:rPr>
            </w:pPr>
            <w:r>
              <w:rPr>
                <w:rFonts w:hint="default" w:ascii="Times New Roman" w:hAnsi="Times New Roman" w:eastAsia="黑体" w:cs="Times New Roman"/>
                <w:color w:val="000000"/>
                <w:kern w:val="0"/>
                <w:sz w:val="24"/>
                <w:szCs w:val="28"/>
              </w:rPr>
              <w:t>2019年营业额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2176" w:type="dxa"/>
            <w:noWrap w:val="0"/>
            <w:vAlign w:val="center"/>
          </w:tcPr>
          <w:p>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default" w:ascii="Times New Roman" w:hAnsi="Times New Roman" w:eastAsia="黑体" w:cs="Times New Roman"/>
                <w:b/>
                <w:bCs/>
                <w:color w:val="000000"/>
                <w:kern w:val="0"/>
                <w:sz w:val="24"/>
                <w:szCs w:val="28"/>
              </w:rPr>
            </w:pPr>
            <w:r>
              <w:rPr>
                <w:rFonts w:hint="default" w:ascii="Times New Roman" w:hAnsi="Times New Roman" w:eastAsia="黑体" w:cs="Times New Roman"/>
                <w:b/>
                <w:bCs/>
                <w:color w:val="000000"/>
                <w:kern w:val="0"/>
                <w:sz w:val="24"/>
                <w:szCs w:val="28"/>
              </w:rPr>
              <w:t>合计</w:t>
            </w:r>
          </w:p>
        </w:tc>
        <w:tc>
          <w:tcPr>
            <w:tcW w:w="1187" w:type="dxa"/>
            <w:gridSpan w:val="2"/>
            <w:noWrap w:val="0"/>
            <w:vAlign w:val="center"/>
          </w:tcPr>
          <w:p>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color w:val="000000"/>
                <w:kern w:val="0"/>
                <w:sz w:val="24"/>
                <w:szCs w:val="28"/>
              </w:rPr>
            </w:pPr>
          </w:p>
        </w:tc>
        <w:tc>
          <w:tcPr>
            <w:tcW w:w="850" w:type="dxa"/>
            <w:gridSpan w:val="2"/>
            <w:noWrap w:val="0"/>
            <w:vAlign w:val="center"/>
          </w:tcPr>
          <w:p>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color w:val="000000"/>
                <w:kern w:val="0"/>
                <w:sz w:val="24"/>
                <w:szCs w:val="28"/>
              </w:rPr>
            </w:pPr>
            <w:r>
              <w:rPr>
                <w:rFonts w:hint="default" w:ascii="Times New Roman" w:hAnsi="Times New Roman" w:eastAsia="仿宋_GB2312" w:cs="Times New Roman"/>
                <w:color w:val="000000"/>
                <w:kern w:val="0"/>
                <w:sz w:val="24"/>
                <w:szCs w:val="28"/>
              </w:rPr>
              <w:t>个</w:t>
            </w:r>
          </w:p>
        </w:tc>
        <w:tc>
          <w:tcPr>
            <w:tcW w:w="1397" w:type="dxa"/>
            <w:gridSpan w:val="3"/>
            <w:noWrap w:val="0"/>
            <w:vAlign w:val="center"/>
          </w:tcPr>
          <w:p>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color w:val="000000"/>
                <w:kern w:val="0"/>
                <w:sz w:val="24"/>
                <w:szCs w:val="28"/>
              </w:rPr>
            </w:pPr>
          </w:p>
        </w:tc>
        <w:tc>
          <w:tcPr>
            <w:tcW w:w="851" w:type="dxa"/>
            <w:noWrap w:val="0"/>
            <w:vAlign w:val="center"/>
          </w:tcPr>
          <w:p>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color w:val="000000"/>
                <w:kern w:val="0"/>
                <w:sz w:val="24"/>
                <w:szCs w:val="28"/>
              </w:rPr>
            </w:pPr>
            <w:r>
              <w:rPr>
                <w:rFonts w:hint="default" w:ascii="Times New Roman" w:hAnsi="Times New Roman" w:cs="Times New Roman"/>
                <w:color w:val="000000"/>
                <w:kern w:val="0"/>
                <w:sz w:val="24"/>
                <w:szCs w:val="28"/>
              </w:rPr>
              <w:t>㎡</w:t>
            </w:r>
          </w:p>
        </w:tc>
        <w:tc>
          <w:tcPr>
            <w:tcW w:w="1613" w:type="dxa"/>
            <w:noWrap w:val="0"/>
            <w:vAlign w:val="center"/>
          </w:tcPr>
          <w:p>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color w:val="000000"/>
                <w:kern w:val="0"/>
                <w:sz w:val="24"/>
                <w:szCs w:val="28"/>
                <w:lang w:val="en-US" w:eastAsia="zh-CN"/>
              </w:rPr>
            </w:pPr>
          </w:p>
        </w:tc>
        <w:tc>
          <w:tcPr>
            <w:tcW w:w="679" w:type="dxa"/>
            <w:noWrap w:val="0"/>
            <w:vAlign w:val="center"/>
          </w:tcPr>
          <w:p>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color w:val="000000"/>
                <w:kern w:val="0"/>
                <w:sz w:val="24"/>
              </w:rPr>
            </w:pPr>
            <w:r>
              <w:rPr>
                <w:rFonts w:hint="default" w:ascii="Times New Roman" w:hAnsi="Times New Roman" w:eastAsia="仿宋_GB2312" w:cs="Times New Roman"/>
                <w:color w:val="000000"/>
                <w:kern w:val="0"/>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2176" w:type="dxa"/>
            <w:noWrap w:val="0"/>
            <w:vAlign w:val="center"/>
          </w:tcPr>
          <w:p>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default" w:ascii="Times New Roman" w:hAnsi="Times New Roman" w:eastAsia="黑体" w:cs="Times New Roman"/>
                <w:color w:val="000000"/>
                <w:kern w:val="0"/>
                <w:sz w:val="24"/>
                <w:szCs w:val="28"/>
              </w:rPr>
            </w:pPr>
            <w:r>
              <w:rPr>
                <w:rFonts w:hint="default" w:ascii="Times New Roman" w:hAnsi="Times New Roman" w:eastAsia="黑体" w:cs="Times New Roman"/>
                <w:color w:val="000000"/>
                <w:kern w:val="0"/>
                <w:sz w:val="24"/>
                <w:szCs w:val="28"/>
              </w:rPr>
              <w:t>购物</w:t>
            </w:r>
          </w:p>
        </w:tc>
        <w:tc>
          <w:tcPr>
            <w:tcW w:w="1187" w:type="dxa"/>
            <w:gridSpan w:val="2"/>
            <w:noWrap w:val="0"/>
            <w:vAlign w:val="center"/>
          </w:tcPr>
          <w:p>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color w:val="000000"/>
                <w:kern w:val="0"/>
                <w:sz w:val="24"/>
                <w:szCs w:val="28"/>
                <w:lang w:val="en-US" w:eastAsia="zh-CN"/>
              </w:rPr>
            </w:pPr>
          </w:p>
        </w:tc>
        <w:tc>
          <w:tcPr>
            <w:tcW w:w="850" w:type="dxa"/>
            <w:gridSpan w:val="2"/>
            <w:noWrap w:val="0"/>
            <w:vAlign w:val="center"/>
          </w:tcPr>
          <w:p>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color w:val="000000"/>
                <w:kern w:val="0"/>
                <w:sz w:val="24"/>
                <w:szCs w:val="28"/>
              </w:rPr>
            </w:pPr>
            <w:r>
              <w:rPr>
                <w:rFonts w:hint="default" w:ascii="Times New Roman" w:hAnsi="Times New Roman" w:eastAsia="仿宋_GB2312" w:cs="Times New Roman"/>
                <w:color w:val="000000"/>
                <w:kern w:val="0"/>
                <w:sz w:val="24"/>
                <w:szCs w:val="28"/>
              </w:rPr>
              <w:t>个</w:t>
            </w:r>
          </w:p>
        </w:tc>
        <w:tc>
          <w:tcPr>
            <w:tcW w:w="1397" w:type="dxa"/>
            <w:gridSpan w:val="3"/>
            <w:noWrap w:val="0"/>
            <w:vAlign w:val="center"/>
          </w:tcPr>
          <w:p>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color w:val="000000"/>
                <w:kern w:val="0"/>
                <w:sz w:val="24"/>
                <w:szCs w:val="28"/>
              </w:rPr>
            </w:pPr>
          </w:p>
        </w:tc>
        <w:tc>
          <w:tcPr>
            <w:tcW w:w="851" w:type="dxa"/>
            <w:noWrap w:val="0"/>
            <w:vAlign w:val="center"/>
          </w:tcPr>
          <w:p>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color w:val="000000"/>
                <w:kern w:val="0"/>
                <w:sz w:val="24"/>
                <w:szCs w:val="28"/>
              </w:rPr>
            </w:pPr>
            <w:r>
              <w:rPr>
                <w:rFonts w:hint="default" w:ascii="Times New Roman" w:hAnsi="Times New Roman" w:eastAsia="仿宋_GB2312" w:cs="Times New Roman"/>
                <w:color w:val="000000"/>
                <w:kern w:val="0"/>
                <w:sz w:val="24"/>
                <w:szCs w:val="28"/>
              </w:rPr>
              <w:t>%</w:t>
            </w:r>
          </w:p>
        </w:tc>
        <w:tc>
          <w:tcPr>
            <w:tcW w:w="1613" w:type="dxa"/>
            <w:noWrap w:val="0"/>
            <w:vAlign w:val="center"/>
          </w:tcPr>
          <w:p>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color w:val="000000"/>
                <w:kern w:val="0"/>
                <w:sz w:val="24"/>
                <w:szCs w:val="28"/>
              </w:rPr>
            </w:pPr>
          </w:p>
        </w:tc>
        <w:tc>
          <w:tcPr>
            <w:tcW w:w="679" w:type="dxa"/>
            <w:noWrap w:val="0"/>
            <w:vAlign w:val="center"/>
          </w:tcPr>
          <w:p>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color w:val="000000"/>
                <w:kern w:val="0"/>
                <w:sz w:val="24"/>
                <w:szCs w:val="28"/>
              </w:rPr>
            </w:pPr>
            <w:r>
              <w:rPr>
                <w:rFonts w:hint="default" w:ascii="Times New Roman" w:hAnsi="Times New Roman" w:eastAsia="仿宋_GB2312" w:cs="Times New Roman"/>
                <w:color w:val="000000"/>
                <w:kern w:val="0"/>
                <w:sz w:val="24"/>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2176" w:type="dxa"/>
            <w:noWrap w:val="0"/>
            <w:vAlign w:val="center"/>
          </w:tcPr>
          <w:p>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default" w:ascii="Times New Roman" w:hAnsi="Times New Roman" w:eastAsia="黑体" w:cs="Times New Roman"/>
                <w:color w:val="000000"/>
                <w:kern w:val="0"/>
                <w:sz w:val="24"/>
                <w:szCs w:val="28"/>
              </w:rPr>
            </w:pPr>
            <w:r>
              <w:rPr>
                <w:rFonts w:hint="default" w:ascii="Times New Roman" w:hAnsi="Times New Roman" w:eastAsia="黑体" w:cs="Times New Roman"/>
                <w:color w:val="000000"/>
                <w:kern w:val="0"/>
                <w:sz w:val="24"/>
                <w:szCs w:val="28"/>
              </w:rPr>
              <w:t>餐饮</w:t>
            </w:r>
          </w:p>
        </w:tc>
        <w:tc>
          <w:tcPr>
            <w:tcW w:w="1187" w:type="dxa"/>
            <w:gridSpan w:val="2"/>
            <w:noWrap w:val="0"/>
            <w:vAlign w:val="center"/>
          </w:tcPr>
          <w:p>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color w:val="000000"/>
                <w:kern w:val="0"/>
                <w:sz w:val="24"/>
                <w:szCs w:val="28"/>
                <w:lang w:val="en-US" w:eastAsia="zh-CN"/>
              </w:rPr>
            </w:pPr>
          </w:p>
        </w:tc>
        <w:tc>
          <w:tcPr>
            <w:tcW w:w="850" w:type="dxa"/>
            <w:gridSpan w:val="2"/>
            <w:noWrap w:val="0"/>
            <w:vAlign w:val="center"/>
          </w:tcPr>
          <w:p>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color w:val="000000"/>
                <w:kern w:val="0"/>
                <w:sz w:val="24"/>
                <w:szCs w:val="28"/>
              </w:rPr>
            </w:pPr>
            <w:r>
              <w:rPr>
                <w:rFonts w:hint="default" w:ascii="Times New Roman" w:hAnsi="Times New Roman" w:eastAsia="仿宋_GB2312" w:cs="Times New Roman"/>
                <w:color w:val="000000"/>
                <w:kern w:val="0"/>
                <w:sz w:val="24"/>
                <w:szCs w:val="28"/>
              </w:rPr>
              <w:t>个</w:t>
            </w:r>
          </w:p>
        </w:tc>
        <w:tc>
          <w:tcPr>
            <w:tcW w:w="1397" w:type="dxa"/>
            <w:gridSpan w:val="3"/>
            <w:noWrap w:val="0"/>
            <w:vAlign w:val="center"/>
          </w:tcPr>
          <w:p>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color w:val="000000"/>
                <w:kern w:val="0"/>
                <w:sz w:val="24"/>
                <w:szCs w:val="28"/>
              </w:rPr>
            </w:pPr>
          </w:p>
        </w:tc>
        <w:tc>
          <w:tcPr>
            <w:tcW w:w="851" w:type="dxa"/>
            <w:noWrap w:val="0"/>
            <w:vAlign w:val="center"/>
          </w:tcPr>
          <w:p>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color w:val="000000"/>
                <w:kern w:val="0"/>
                <w:sz w:val="24"/>
                <w:szCs w:val="28"/>
              </w:rPr>
            </w:pPr>
            <w:r>
              <w:rPr>
                <w:rFonts w:hint="default" w:ascii="Times New Roman" w:hAnsi="Times New Roman" w:eastAsia="仿宋_GB2312" w:cs="Times New Roman"/>
                <w:color w:val="000000"/>
                <w:kern w:val="0"/>
                <w:sz w:val="24"/>
                <w:szCs w:val="28"/>
              </w:rPr>
              <w:t>%</w:t>
            </w:r>
          </w:p>
        </w:tc>
        <w:tc>
          <w:tcPr>
            <w:tcW w:w="1613" w:type="dxa"/>
            <w:noWrap w:val="0"/>
            <w:vAlign w:val="center"/>
          </w:tcPr>
          <w:p>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color w:val="000000"/>
                <w:kern w:val="0"/>
                <w:sz w:val="24"/>
                <w:szCs w:val="28"/>
                <w:lang w:val="en-US" w:eastAsia="zh-CN"/>
              </w:rPr>
            </w:pPr>
          </w:p>
        </w:tc>
        <w:tc>
          <w:tcPr>
            <w:tcW w:w="679" w:type="dxa"/>
            <w:noWrap w:val="0"/>
            <w:vAlign w:val="center"/>
          </w:tcPr>
          <w:p>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color w:val="000000"/>
                <w:kern w:val="0"/>
                <w:sz w:val="24"/>
                <w:szCs w:val="28"/>
              </w:rPr>
            </w:pPr>
            <w:r>
              <w:rPr>
                <w:rFonts w:hint="default" w:ascii="Times New Roman" w:hAnsi="Times New Roman" w:eastAsia="仿宋_GB2312" w:cs="Times New Roman"/>
                <w:color w:val="000000"/>
                <w:kern w:val="0"/>
                <w:sz w:val="24"/>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2176" w:type="dxa"/>
            <w:noWrap w:val="0"/>
            <w:vAlign w:val="center"/>
          </w:tcPr>
          <w:p>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default" w:ascii="Times New Roman" w:hAnsi="Times New Roman" w:eastAsia="黑体" w:cs="Times New Roman"/>
                <w:color w:val="000000"/>
                <w:kern w:val="0"/>
                <w:sz w:val="24"/>
                <w:szCs w:val="28"/>
              </w:rPr>
            </w:pPr>
            <w:r>
              <w:rPr>
                <w:rFonts w:hint="default" w:ascii="Times New Roman" w:hAnsi="Times New Roman" w:eastAsia="黑体" w:cs="Times New Roman"/>
                <w:color w:val="000000"/>
                <w:kern w:val="0"/>
                <w:sz w:val="24"/>
                <w:szCs w:val="28"/>
              </w:rPr>
              <w:t>文化体育</w:t>
            </w:r>
          </w:p>
        </w:tc>
        <w:tc>
          <w:tcPr>
            <w:tcW w:w="1187" w:type="dxa"/>
            <w:gridSpan w:val="2"/>
            <w:noWrap w:val="0"/>
            <w:vAlign w:val="center"/>
          </w:tcPr>
          <w:p>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color w:val="000000"/>
                <w:kern w:val="0"/>
                <w:sz w:val="24"/>
                <w:szCs w:val="28"/>
                <w:lang w:val="en-US" w:eastAsia="zh-CN"/>
              </w:rPr>
            </w:pPr>
          </w:p>
        </w:tc>
        <w:tc>
          <w:tcPr>
            <w:tcW w:w="850" w:type="dxa"/>
            <w:gridSpan w:val="2"/>
            <w:noWrap w:val="0"/>
            <w:vAlign w:val="center"/>
          </w:tcPr>
          <w:p>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color w:val="000000"/>
                <w:kern w:val="0"/>
                <w:sz w:val="24"/>
                <w:szCs w:val="28"/>
              </w:rPr>
            </w:pPr>
            <w:r>
              <w:rPr>
                <w:rFonts w:hint="default" w:ascii="Times New Roman" w:hAnsi="Times New Roman" w:eastAsia="仿宋_GB2312" w:cs="Times New Roman"/>
                <w:color w:val="000000"/>
                <w:kern w:val="0"/>
                <w:sz w:val="24"/>
                <w:szCs w:val="28"/>
              </w:rPr>
              <w:t>个</w:t>
            </w:r>
          </w:p>
        </w:tc>
        <w:tc>
          <w:tcPr>
            <w:tcW w:w="1397" w:type="dxa"/>
            <w:gridSpan w:val="3"/>
            <w:noWrap w:val="0"/>
            <w:vAlign w:val="center"/>
          </w:tcPr>
          <w:p>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color w:val="000000"/>
                <w:kern w:val="0"/>
                <w:sz w:val="24"/>
                <w:szCs w:val="28"/>
              </w:rPr>
            </w:pPr>
          </w:p>
        </w:tc>
        <w:tc>
          <w:tcPr>
            <w:tcW w:w="851" w:type="dxa"/>
            <w:noWrap w:val="0"/>
            <w:vAlign w:val="center"/>
          </w:tcPr>
          <w:p>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color w:val="000000"/>
                <w:kern w:val="0"/>
                <w:sz w:val="24"/>
                <w:szCs w:val="28"/>
              </w:rPr>
            </w:pPr>
            <w:r>
              <w:rPr>
                <w:rFonts w:hint="default" w:ascii="Times New Roman" w:hAnsi="Times New Roman" w:eastAsia="仿宋_GB2312" w:cs="Times New Roman"/>
                <w:color w:val="000000"/>
                <w:kern w:val="0"/>
                <w:sz w:val="24"/>
                <w:szCs w:val="28"/>
              </w:rPr>
              <w:t>%</w:t>
            </w:r>
          </w:p>
        </w:tc>
        <w:tc>
          <w:tcPr>
            <w:tcW w:w="1613" w:type="dxa"/>
            <w:noWrap w:val="0"/>
            <w:vAlign w:val="center"/>
          </w:tcPr>
          <w:p>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color w:val="000000"/>
                <w:kern w:val="0"/>
                <w:sz w:val="24"/>
                <w:szCs w:val="28"/>
              </w:rPr>
            </w:pPr>
          </w:p>
        </w:tc>
        <w:tc>
          <w:tcPr>
            <w:tcW w:w="679" w:type="dxa"/>
            <w:noWrap w:val="0"/>
            <w:vAlign w:val="center"/>
          </w:tcPr>
          <w:p>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color w:val="000000"/>
                <w:kern w:val="0"/>
                <w:sz w:val="24"/>
                <w:szCs w:val="28"/>
              </w:rPr>
            </w:pPr>
            <w:r>
              <w:rPr>
                <w:rFonts w:hint="default" w:ascii="Times New Roman" w:hAnsi="Times New Roman" w:eastAsia="仿宋_GB2312" w:cs="Times New Roman"/>
                <w:color w:val="000000"/>
                <w:kern w:val="0"/>
                <w:sz w:val="24"/>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2176" w:type="dxa"/>
            <w:noWrap w:val="0"/>
            <w:vAlign w:val="center"/>
          </w:tcPr>
          <w:p>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default" w:ascii="Times New Roman" w:hAnsi="Times New Roman" w:eastAsia="黑体" w:cs="Times New Roman"/>
                <w:color w:val="000000"/>
                <w:kern w:val="0"/>
                <w:sz w:val="24"/>
                <w:szCs w:val="28"/>
              </w:rPr>
            </w:pPr>
            <w:r>
              <w:rPr>
                <w:rFonts w:hint="default" w:ascii="Times New Roman" w:hAnsi="Times New Roman" w:eastAsia="黑体" w:cs="Times New Roman"/>
                <w:color w:val="000000"/>
                <w:kern w:val="0"/>
                <w:sz w:val="24"/>
                <w:szCs w:val="28"/>
              </w:rPr>
              <w:t>休闲娱乐</w:t>
            </w:r>
          </w:p>
        </w:tc>
        <w:tc>
          <w:tcPr>
            <w:tcW w:w="1187" w:type="dxa"/>
            <w:gridSpan w:val="2"/>
            <w:noWrap w:val="0"/>
            <w:vAlign w:val="center"/>
          </w:tcPr>
          <w:p>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color w:val="000000"/>
                <w:kern w:val="0"/>
                <w:sz w:val="24"/>
                <w:szCs w:val="28"/>
              </w:rPr>
            </w:pPr>
          </w:p>
        </w:tc>
        <w:tc>
          <w:tcPr>
            <w:tcW w:w="850" w:type="dxa"/>
            <w:gridSpan w:val="2"/>
            <w:noWrap w:val="0"/>
            <w:vAlign w:val="center"/>
          </w:tcPr>
          <w:p>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color w:val="000000"/>
                <w:kern w:val="0"/>
                <w:sz w:val="24"/>
                <w:szCs w:val="28"/>
              </w:rPr>
            </w:pPr>
            <w:r>
              <w:rPr>
                <w:rFonts w:hint="default" w:ascii="Times New Roman" w:hAnsi="Times New Roman" w:eastAsia="仿宋_GB2312" w:cs="Times New Roman"/>
                <w:color w:val="000000"/>
                <w:kern w:val="0"/>
                <w:sz w:val="24"/>
                <w:szCs w:val="28"/>
              </w:rPr>
              <w:t>个</w:t>
            </w:r>
          </w:p>
        </w:tc>
        <w:tc>
          <w:tcPr>
            <w:tcW w:w="1397" w:type="dxa"/>
            <w:gridSpan w:val="3"/>
            <w:noWrap w:val="0"/>
            <w:vAlign w:val="center"/>
          </w:tcPr>
          <w:p>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color w:val="000000"/>
                <w:kern w:val="0"/>
                <w:sz w:val="24"/>
                <w:szCs w:val="28"/>
              </w:rPr>
            </w:pPr>
          </w:p>
        </w:tc>
        <w:tc>
          <w:tcPr>
            <w:tcW w:w="851" w:type="dxa"/>
            <w:noWrap w:val="0"/>
            <w:vAlign w:val="center"/>
          </w:tcPr>
          <w:p>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color w:val="000000"/>
                <w:kern w:val="0"/>
                <w:sz w:val="24"/>
                <w:szCs w:val="28"/>
              </w:rPr>
            </w:pPr>
            <w:r>
              <w:rPr>
                <w:rFonts w:hint="default" w:ascii="Times New Roman" w:hAnsi="Times New Roman" w:eastAsia="仿宋_GB2312" w:cs="Times New Roman"/>
                <w:color w:val="000000"/>
                <w:kern w:val="0"/>
                <w:sz w:val="24"/>
                <w:szCs w:val="28"/>
              </w:rPr>
              <w:t>%</w:t>
            </w:r>
          </w:p>
        </w:tc>
        <w:tc>
          <w:tcPr>
            <w:tcW w:w="1613" w:type="dxa"/>
            <w:noWrap w:val="0"/>
            <w:vAlign w:val="center"/>
          </w:tcPr>
          <w:p>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color w:val="000000"/>
                <w:kern w:val="0"/>
                <w:sz w:val="24"/>
                <w:szCs w:val="28"/>
              </w:rPr>
            </w:pPr>
          </w:p>
        </w:tc>
        <w:tc>
          <w:tcPr>
            <w:tcW w:w="679" w:type="dxa"/>
            <w:noWrap w:val="0"/>
            <w:vAlign w:val="center"/>
          </w:tcPr>
          <w:p>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color w:val="000000"/>
                <w:kern w:val="0"/>
                <w:sz w:val="24"/>
                <w:szCs w:val="28"/>
              </w:rPr>
            </w:pPr>
            <w:r>
              <w:rPr>
                <w:rFonts w:hint="default" w:ascii="Times New Roman" w:hAnsi="Times New Roman" w:eastAsia="仿宋_GB2312" w:cs="Times New Roman"/>
                <w:color w:val="000000"/>
                <w:kern w:val="0"/>
                <w:sz w:val="24"/>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2176" w:type="dxa"/>
            <w:noWrap w:val="0"/>
            <w:vAlign w:val="center"/>
          </w:tcPr>
          <w:p>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default" w:ascii="Times New Roman" w:hAnsi="Times New Roman" w:eastAsia="黑体" w:cs="Times New Roman"/>
                <w:color w:val="000000"/>
                <w:kern w:val="0"/>
                <w:sz w:val="24"/>
                <w:szCs w:val="28"/>
              </w:rPr>
            </w:pPr>
            <w:r>
              <w:rPr>
                <w:rFonts w:hint="default" w:ascii="Times New Roman" w:hAnsi="Times New Roman" w:eastAsia="黑体" w:cs="Times New Roman"/>
                <w:color w:val="000000"/>
                <w:kern w:val="0"/>
                <w:sz w:val="24"/>
                <w:szCs w:val="28"/>
              </w:rPr>
              <w:t>其他</w:t>
            </w:r>
          </w:p>
        </w:tc>
        <w:tc>
          <w:tcPr>
            <w:tcW w:w="1187" w:type="dxa"/>
            <w:gridSpan w:val="2"/>
            <w:noWrap w:val="0"/>
            <w:vAlign w:val="center"/>
          </w:tcPr>
          <w:p>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color w:val="000000"/>
                <w:kern w:val="0"/>
                <w:sz w:val="24"/>
                <w:szCs w:val="28"/>
              </w:rPr>
            </w:pPr>
          </w:p>
        </w:tc>
        <w:tc>
          <w:tcPr>
            <w:tcW w:w="850" w:type="dxa"/>
            <w:gridSpan w:val="2"/>
            <w:noWrap w:val="0"/>
            <w:vAlign w:val="center"/>
          </w:tcPr>
          <w:p>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color w:val="000000"/>
                <w:kern w:val="0"/>
                <w:sz w:val="24"/>
                <w:szCs w:val="28"/>
              </w:rPr>
            </w:pPr>
            <w:r>
              <w:rPr>
                <w:rFonts w:hint="default" w:ascii="Times New Roman" w:hAnsi="Times New Roman" w:eastAsia="仿宋_GB2312" w:cs="Times New Roman"/>
                <w:color w:val="000000"/>
                <w:kern w:val="0"/>
                <w:sz w:val="24"/>
                <w:szCs w:val="28"/>
              </w:rPr>
              <w:t>个</w:t>
            </w:r>
          </w:p>
        </w:tc>
        <w:tc>
          <w:tcPr>
            <w:tcW w:w="1397" w:type="dxa"/>
            <w:gridSpan w:val="3"/>
            <w:noWrap w:val="0"/>
            <w:vAlign w:val="center"/>
          </w:tcPr>
          <w:p>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color w:val="000000"/>
                <w:kern w:val="0"/>
                <w:sz w:val="24"/>
                <w:szCs w:val="28"/>
              </w:rPr>
            </w:pPr>
          </w:p>
        </w:tc>
        <w:tc>
          <w:tcPr>
            <w:tcW w:w="851" w:type="dxa"/>
            <w:noWrap w:val="0"/>
            <w:vAlign w:val="center"/>
          </w:tcPr>
          <w:p>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color w:val="000000"/>
                <w:kern w:val="0"/>
                <w:sz w:val="24"/>
                <w:szCs w:val="28"/>
              </w:rPr>
            </w:pPr>
            <w:r>
              <w:rPr>
                <w:rFonts w:hint="default" w:ascii="Times New Roman" w:hAnsi="Times New Roman" w:eastAsia="仿宋_GB2312" w:cs="Times New Roman"/>
                <w:color w:val="000000"/>
                <w:kern w:val="0"/>
                <w:sz w:val="24"/>
                <w:szCs w:val="28"/>
              </w:rPr>
              <w:t>%</w:t>
            </w:r>
          </w:p>
        </w:tc>
        <w:tc>
          <w:tcPr>
            <w:tcW w:w="1613" w:type="dxa"/>
            <w:noWrap w:val="0"/>
            <w:vAlign w:val="center"/>
          </w:tcPr>
          <w:p>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color w:val="000000"/>
                <w:kern w:val="0"/>
                <w:sz w:val="24"/>
                <w:szCs w:val="28"/>
                <w:lang w:val="en-US" w:eastAsia="zh-CN"/>
              </w:rPr>
            </w:pPr>
          </w:p>
        </w:tc>
        <w:tc>
          <w:tcPr>
            <w:tcW w:w="679" w:type="dxa"/>
            <w:noWrap w:val="0"/>
            <w:vAlign w:val="center"/>
          </w:tcPr>
          <w:p>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color w:val="000000"/>
                <w:kern w:val="0"/>
                <w:sz w:val="24"/>
                <w:szCs w:val="28"/>
              </w:rPr>
            </w:pPr>
            <w:r>
              <w:rPr>
                <w:rFonts w:hint="default" w:ascii="Times New Roman" w:hAnsi="Times New Roman" w:eastAsia="仿宋_GB2312" w:cs="Times New Roman"/>
                <w:color w:val="000000"/>
                <w:kern w:val="0"/>
                <w:sz w:val="24"/>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2176" w:type="dxa"/>
            <w:noWrap w:val="0"/>
            <w:vAlign w:val="center"/>
          </w:tcPr>
          <w:p>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default" w:ascii="Times New Roman" w:hAnsi="Times New Roman" w:eastAsia="黑体" w:cs="Times New Roman"/>
                <w:color w:val="000000"/>
                <w:kern w:val="0"/>
                <w:sz w:val="24"/>
              </w:rPr>
            </w:pPr>
            <w:r>
              <w:rPr>
                <w:rFonts w:hint="default" w:ascii="Times New Roman" w:hAnsi="Times New Roman" w:eastAsia="黑体" w:cs="Times New Roman"/>
                <w:color w:val="000000"/>
                <w:kern w:val="0"/>
                <w:sz w:val="24"/>
              </w:rPr>
              <w:t>品牌入驻数量(个)</w:t>
            </w:r>
          </w:p>
        </w:tc>
        <w:tc>
          <w:tcPr>
            <w:tcW w:w="1187" w:type="dxa"/>
            <w:gridSpan w:val="2"/>
            <w:noWrap w:val="0"/>
            <w:vAlign w:val="center"/>
          </w:tcPr>
          <w:p>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default" w:ascii="Times New Roman" w:hAnsi="Times New Roman" w:eastAsia="黑体" w:cs="Times New Roman"/>
                <w:color w:val="000000"/>
                <w:kern w:val="0"/>
                <w:sz w:val="24"/>
                <w:szCs w:val="28"/>
              </w:rPr>
            </w:pPr>
            <w:r>
              <w:rPr>
                <w:rFonts w:hint="default" w:ascii="Times New Roman" w:hAnsi="Times New Roman" w:eastAsia="黑体" w:cs="Times New Roman"/>
                <w:color w:val="000000"/>
                <w:kern w:val="0"/>
                <w:sz w:val="24"/>
                <w:szCs w:val="28"/>
              </w:rPr>
              <w:t>总量</w:t>
            </w:r>
          </w:p>
        </w:tc>
        <w:tc>
          <w:tcPr>
            <w:tcW w:w="850" w:type="dxa"/>
            <w:gridSpan w:val="2"/>
            <w:noWrap w:val="0"/>
            <w:vAlign w:val="center"/>
          </w:tcPr>
          <w:p>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default" w:ascii="Times New Roman" w:hAnsi="Times New Roman" w:eastAsia="黑体" w:cs="Times New Roman"/>
                <w:color w:val="000000"/>
                <w:kern w:val="0"/>
                <w:sz w:val="24"/>
                <w:szCs w:val="28"/>
              </w:rPr>
            </w:pPr>
          </w:p>
        </w:tc>
        <w:tc>
          <w:tcPr>
            <w:tcW w:w="1397" w:type="dxa"/>
            <w:gridSpan w:val="3"/>
            <w:noWrap w:val="0"/>
            <w:vAlign w:val="center"/>
          </w:tcPr>
          <w:p>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default" w:ascii="Times New Roman" w:hAnsi="Times New Roman" w:eastAsia="黑体" w:cs="Times New Roman"/>
                <w:color w:val="000000"/>
                <w:kern w:val="0"/>
                <w:sz w:val="24"/>
                <w:szCs w:val="28"/>
              </w:rPr>
            </w:pPr>
            <w:r>
              <w:rPr>
                <w:rFonts w:hint="default" w:ascii="Times New Roman" w:hAnsi="Times New Roman" w:eastAsia="黑体" w:cs="Times New Roman"/>
                <w:color w:val="000000"/>
                <w:kern w:val="0"/>
                <w:sz w:val="24"/>
                <w:szCs w:val="28"/>
              </w:rPr>
              <w:t>国际品牌</w:t>
            </w:r>
          </w:p>
        </w:tc>
        <w:tc>
          <w:tcPr>
            <w:tcW w:w="851" w:type="dxa"/>
            <w:noWrap w:val="0"/>
            <w:vAlign w:val="center"/>
          </w:tcPr>
          <w:p>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default" w:ascii="Times New Roman" w:hAnsi="Times New Roman" w:eastAsia="黑体" w:cs="Times New Roman"/>
                <w:color w:val="000000"/>
                <w:kern w:val="0"/>
                <w:sz w:val="24"/>
                <w:szCs w:val="28"/>
              </w:rPr>
            </w:pPr>
          </w:p>
        </w:tc>
        <w:tc>
          <w:tcPr>
            <w:tcW w:w="1613" w:type="dxa"/>
            <w:noWrap w:val="0"/>
            <w:vAlign w:val="center"/>
          </w:tcPr>
          <w:p>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default" w:ascii="Times New Roman" w:hAnsi="Times New Roman" w:eastAsia="黑体" w:cs="Times New Roman"/>
                <w:color w:val="000000"/>
                <w:kern w:val="0"/>
                <w:sz w:val="24"/>
                <w:szCs w:val="28"/>
              </w:rPr>
            </w:pPr>
            <w:r>
              <w:rPr>
                <w:rFonts w:hint="default" w:ascii="Times New Roman" w:hAnsi="Times New Roman" w:eastAsia="黑体" w:cs="Times New Roman"/>
                <w:color w:val="000000"/>
                <w:kern w:val="0"/>
                <w:sz w:val="24"/>
                <w:szCs w:val="28"/>
              </w:rPr>
              <w:t>中华老字号</w:t>
            </w:r>
          </w:p>
        </w:tc>
        <w:tc>
          <w:tcPr>
            <w:tcW w:w="679" w:type="dxa"/>
            <w:noWrap w:val="0"/>
            <w:vAlign w:val="bottom"/>
          </w:tcPr>
          <w:p>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color w:val="000000"/>
                <w:kern w:val="0"/>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6" w:hRule="atLeast"/>
        </w:trPr>
        <w:tc>
          <w:tcPr>
            <w:tcW w:w="2176" w:type="dxa"/>
            <w:noWrap w:val="0"/>
            <w:vAlign w:val="center"/>
          </w:tcPr>
          <w:p>
            <w:pPr>
              <w:keepNext w:val="0"/>
              <w:keepLines w:val="0"/>
              <w:pageBreakBefore w:val="0"/>
              <w:widowControl/>
              <w:kinsoku/>
              <w:wordWrap/>
              <w:overflowPunct/>
              <w:topLinePunct w:val="0"/>
              <w:autoSpaceDE/>
              <w:autoSpaceDN/>
              <w:bidi w:val="0"/>
              <w:adjustRightInd/>
              <w:spacing w:line="320" w:lineRule="exact"/>
              <w:jc w:val="center"/>
              <w:textAlignment w:val="auto"/>
              <w:rPr>
                <w:rFonts w:hint="default" w:ascii="Times New Roman" w:hAnsi="Times New Roman" w:eastAsia="黑体" w:cs="Times New Roman"/>
                <w:color w:val="000000"/>
                <w:kern w:val="0"/>
                <w:sz w:val="24"/>
                <w:szCs w:val="28"/>
              </w:rPr>
            </w:pPr>
            <w:r>
              <w:rPr>
                <w:rFonts w:hint="default" w:ascii="Times New Roman" w:hAnsi="Times New Roman" w:eastAsia="黑体" w:cs="Times New Roman"/>
                <w:color w:val="000000"/>
                <w:kern w:val="0"/>
                <w:sz w:val="24"/>
                <w:szCs w:val="28"/>
              </w:rPr>
              <w:t>主要入驻品牌</w:t>
            </w:r>
          </w:p>
        </w:tc>
        <w:tc>
          <w:tcPr>
            <w:tcW w:w="6577" w:type="dxa"/>
            <w:gridSpan w:val="10"/>
            <w:noWrap w:val="0"/>
            <w:vAlign w:val="bottom"/>
          </w:tcPr>
          <w:p>
            <w:pPr>
              <w:keepNext w:val="0"/>
              <w:keepLines w:val="0"/>
              <w:pageBreakBefore w:val="0"/>
              <w:widowControl/>
              <w:kinsoku/>
              <w:wordWrap/>
              <w:overflowPunct/>
              <w:topLinePunct w:val="0"/>
              <w:autoSpaceDE/>
              <w:autoSpaceDN/>
              <w:bidi w:val="0"/>
              <w:adjustRightInd/>
              <w:spacing w:line="320" w:lineRule="exact"/>
              <w:jc w:val="both"/>
              <w:textAlignment w:val="auto"/>
              <w:rPr>
                <w:rFonts w:hint="default" w:ascii="Times New Roman" w:hAnsi="Times New Roman" w:eastAsia="仿宋_GB2312" w:cs="Times New Roman"/>
                <w:color w:val="000000"/>
                <w:kern w:val="0"/>
                <w:szCs w:val="21"/>
              </w:rPr>
            </w:pPr>
            <w:r>
              <w:rPr>
                <w:rFonts w:hint="default" w:ascii="Times New Roman" w:hAnsi="Times New Roman" w:eastAsia="方正仿宋_GBK" w:cs="Times New Roman"/>
                <w:color w:val="000000"/>
                <w:kern w:val="0"/>
                <w:sz w:val="24"/>
                <w:szCs w:val="32"/>
                <w:lang w:val="en-US" w:eastAsia="zh-CN"/>
              </w:rPr>
              <w:t>。</w:t>
            </w:r>
            <w:r>
              <w:rPr>
                <w:rFonts w:hint="default" w:ascii="Times New Roman" w:hAnsi="Times New Roman" w:eastAsia="方正仿宋_GBK" w:cs="Times New Roman"/>
                <w:color w:val="000000"/>
                <w:kern w:val="0"/>
                <w:sz w:val="22"/>
                <w:szCs w:val="28"/>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2176" w:type="dxa"/>
            <w:noWrap w:val="0"/>
            <w:vAlign w:val="center"/>
          </w:tcPr>
          <w:p>
            <w:pPr>
              <w:widowControl/>
              <w:jc w:val="center"/>
              <w:rPr>
                <w:rFonts w:hint="default" w:ascii="Times New Roman" w:hAnsi="Times New Roman" w:eastAsia="黑体" w:cs="Times New Roman"/>
                <w:color w:val="000000"/>
                <w:kern w:val="0"/>
                <w:sz w:val="24"/>
                <w:szCs w:val="28"/>
              </w:rPr>
            </w:pPr>
            <w:r>
              <w:rPr>
                <w:rFonts w:hint="default" w:ascii="Times New Roman" w:hAnsi="Times New Roman" w:eastAsia="黑体" w:cs="Times New Roman"/>
                <w:color w:val="000000"/>
                <w:kern w:val="0"/>
                <w:sz w:val="24"/>
                <w:szCs w:val="28"/>
              </w:rPr>
              <w:t>WIFI覆盖率</w:t>
            </w:r>
          </w:p>
        </w:tc>
        <w:tc>
          <w:tcPr>
            <w:tcW w:w="999" w:type="dxa"/>
            <w:noWrap w:val="0"/>
            <w:vAlign w:val="center"/>
          </w:tcPr>
          <w:p>
            <w:pPr>
              <w:widowControl/>
              <w:jc w:val="center"/>
              <w:rPr>
                <w:rFonts w:hint="default" w:ascii="Times New Roman" w:hAnsi="Times New Roman" w:cs="Times New Roman"/>
                <w:color w:val="000000"/>
                <w:kern w:val="0"/>
                <w:sz w:val="24"/>
                <w:szCs w:val="28"/>
              </w:rPr>
            </w:pPr>
            <w:r>
              <w:rPr>
                <w:rFonts w:hint="default" w:ascii="Times New Roman" w:hAnsi="Times New Roman" w:cs="Times New Roman"/>
                <w:color w:val="000000"/>
                <w:kern w:val="0"/>
                <w:sz w:val="24"/>
                <w:lang w:val="en-US" w:eastAsia="zh-CN"/>
              </w:rPr>
              <w:t>100</w:t>
            </w:r>
            <w:r>
              <w:rPr>
                <w:rFonts w:hint="default" w:ascii="Times New Roman" w:hAnsi="Times New Roman" w:cs="Times New Roman"/>
                <w:color w:val="000000"/>
                <w:kern w:val="0"/>
                <w:sz w:val="24"/>
                <w:szCs w:val="28"/>
              </w:rPr>
              <w:t>%</w:t>
            </w:r>
          </w:p>
        </w:tc>
        <w:tc>
          <w:tcPr>
            <w:tcW w:w="2435" w:type="dxa"/>
            <w:gridSpan w:val="6"/>
            <w:noWrap w:val="0"/>
            <w:vAlign w:val="center"/>
          </w:tcPr>
          <w:p>
            <w:pPr>
              <w:widowControl/>
              <w:ind w:firstLine="340" w:firstLineChars="142"/>
              <w:jc w:val="left"/>
              <w:rPr>
                <w:rFonts w:hint="default" w:ascii="Times New Roman" w:hAnsi="Times New Roman" w:eastAsia="黑体" w:cs="Times New Roman"/>
                <w:color w:val="000000"/>
                <w:kern w:val="0"/>
                <w:sz w:val="24"/>
                <w:szCs w:val="28"/>
              </w:rPr>
            </w:pPr>
            <w:r>
              <w:rPr>
                <w:rFonts w:hint="default" w:ascii="Times New Roman" w:hAnsi="Times New Roman" w:eastAsia="黑体" w:cs="Times New Roman"/>
                <w:color w:val="000000"/>
                <w:kern w:val="0"/>
                <w:sz w:val="24"/>
                <w:szCs w:val="28"/>
                <w:lang w:eastAsia="zh-CN"/>
              </w:rPr>
              <w:t>□</w:t>
            </w:r>
            <w:r>
              <w:rPr>
                <w:rFonts w:hint="default" w:ascii="Times New Roman" w:hAnsi="Times New Roman" w:eastAsia="黑体" w:cs="Times New Roman"/>
                <w:color w:val="000000"/>
                <w:kern w:val="0"/>
                <w:sz w:val="24"/>
                <w:szCs w:val="28"/>
              </w:rPr>
              <w:t xml:space="preserve"> 微信公众号</w:t>
            </w:r>
          </w:p>
        </w:tc>
        <w:tc>
          <w:tcPr>
            <w:tcW w:w="3143" w:type="dxa"/>
            <w:gridSpan w:val="3"/>
            <w:noWrap w:val="0"/>
            <w:vAlign w:val="center"/>
          </w:tcPr>
          <w:p>
            <w:pPr>
              <w:widowControl/>
              <w:jc w:val="center"/>
              <w:rPr>
                <w:rFonts w:hint="default" w:ascii="Times New Roman" w:hAnsi="Times New Roman" w:eastAsia="黑体" w:cs="Times New Roman"/>
                <w:color w:val="000000"/>
                <w:kern w:val="0"/>
                <w:sz w:val="24"/>
                <w:szCs w:val="28"/>
              </w:rPr>
            </w:pPr>
            <w:r>
              <w:rPr>
                <w:rFonts w:hint="default" w:ascii="Times New Roman" w:hAnsi="Times New Roman" w:eastAsia="黑体" w:cs="Times New Roman"/>
                <w:color w:val="000000"/>
                <w:kern w:val="0"/>
                <w:sz w:val="24"/>
                <w:szCs w:val="28"/>
              </w:rPr>
              <w:t>□ 智能停车系统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trPr>
        <w:tc>
          <w:tcPr>
            <w:tcW w:w="2176" w:type="dxa"/>
            <w:noWrap w:val="0"/>
            <w:vAlign w:val="center"/>
          </w:tcPr>
          <w:p>
            <w:pPr>
              <w:widowControl/>
              <w:jc w:val="center"/>
              <w:rPr>
                <w:rFonts w:hint="default" w:ascii="Times New Roman" w:hAnsi="Times New Roman" w:eastAsia="黑体" w:cs="Times New Roman"/>
                <w:color w:val="000000"/>
                <w:kern w:val="0"/>
                <w:sz w:val="24"/>
                <w:szCs w:val="28"/>
              </w:rPr>
            </w:pPr>
            <w:r>
              <w:rPr>
                <w:rFonts w:hint="default" w:ascii="Times New Roman" w:hAnsi="Times New Roman" w:eastAsia="黑体" w:cs="Times New Roman"/>
                <w:color w:val="000000"/>
                <w:kern w:val="0"/>
                <w:sz w:val="24"/>
                <w:szCs w:val="28"/>
              </w:rPr>
              <w:t>移动支付覆盖率</w:t>
            </w:r>
          </w:p>
        </w:tc>
        <w:tc>
          <w:tcPr>
            <w:tcW w:w="999" w:type="dxa"/>
            <w:noWrap w:val="0"/>
            <w:vAlign w:val="center"/>
          </w:tcPr>
          <w:p>
            <w:pPr>
              <w:widowControl/>
              <w:jc w:val="center"/>
              <w:rPr>
                <w:rFonts w:hint="default" w:ascii="Times New Roman" w:hAnsi="Times New Roman" w:cs="Times New Roman"/>
                <w:color w:val="000000"/>
                <w:kern w:val="0"/>
                <w:sz w:val="24"/>
                <w:szCs w:val="28"/>
              </w:rPr>
            </w:pPr>
            <w:r>
              <w:rPr>
                <w:rFonts w:hint="default" w:ascii="Times New Roman" w:hAnsi="Times New Roman" w:cs="Times New Roman"/>
                <w:color w:val="000000"/>
                <w:kern w:val="0"/>
                <w:sz w:val="24"/>
                <w:szCs w:val="28"/>
                <w:lang w:val="en-US" w:eastAsia="zh-CN"/>
              </w:rPr>
              <w:t>100</w:t>
            </w:r>
            <w:r>
              <w:rPr>
                <w:rFonts w:hint="default" w:ascii="Times New Roman" w:hAnsi="Times New Roman" w:cs="Times New Roman"/>
                <w:color w:val="000000"/>
                <w:kern w:val="0"/>
                <w:sz w:val="24"/>
                <w:szCs w:val="28"/>
              </w:rPr>
              <w:t>%</w:t>
            </w:r>
          </w:p>
        </w:tc>
        <w:tc>
          <w:tcPr>
            <w:tcW w:w="2435" w:type="dxa"/>
            <w:gridSpan w:val="6"/>
            <w:noWrap w:val="0"/>
            <w:vAlign w:val="center"/>
          </w:tcPr>
          <w:p>
            <w:pPr>
              <w:widowControl/>
              <w:ind w:firstLine="340" w:firstLineChars="142"/>
              <w:jc w:val="left"/>
              <w:rPr>
                <w:rFonts w:hint="default" w:ascii="Times New Roman" w:hAnsi="Times New Roman" w:eastAsia="黑体" w:cs="Times New Roman"/>
                <w:color w:val="000000"/>
                <w:kern w:val="0"/>
                <w:sz w:val="24"/>
                <w:szCs w:val="28"/>
              </w:rPr>
            </w:pPr>
            <w:r>
              <w:rPr>
                <w:rFonts w:hint="default" w:ascii="Times New Roman" w:hAnsi="Times New Roman" w:eastAsia="黑体" w:cs="Times New Roman"/>
                <w:color w:val="000000"/>
                <w:kern w:val="0"/>
                <w:sz w:val="24"/>
                <w:szCs w:val="28"/>
                <w:lang w:eastAsia="zh-CN"/>
              </w:rPr>
              <w:t>□</w:t>
            </w:r>
            <w:r>
              <w:rPr>
                <w:rFonts w:hint="default" w:ascii="Times New Roman" w:hAnsi="Times New Roman" w:eastAsia="黑体" w:cs="Times New Roman"/>
                <w:color w:val="000000"/>
                <w:kern w:val="0"/>
                <w:sz w:val="24"/>
                <w:szCs w:val="28"/>
              </w:rPr>
              <w:t xml:space="preserve"> 手机客户端</w:t>
            </w:r>
          </w:p>
        </w:tc>
        <w:tc>
          <w:tcPr>
            <w:tcW w:w="3143" w:type="dxa"/>
            <w:gridSpan w:val="3"/>
            <w:noWrap w:val="0"/>
            <w:vAlign w:val="center"/>
          </w:tcPr>
          <w:p>
            <w:pPr>
              <w:widowControl/>
              <w:jc w:val="center"/>
              <w:rPr>
                <w:rFonts w:hint="default" w:ascii="Times New Roman" w:hAnsi="Times New Roman" w:eastAsia="黑体" w:cs="Times New Roman"/>
                <w:color w:val="000000"/>
                <w:kern w:val="0"/>
                <w:sz w:val="24"/>
                <w:szCs w:val="28"/>
              </w:rPr>
            </w:pPr>
            <w:r>
              <w:rPr>
                <w:rFonts w:hint="default" w:ascii="Times New Roman" w:hAnsi="Times New Roman" w:eastAsia="黑体" w:cs="Times New Roman"/>
                <w:color w:val="000000"/>
                <w:kern w:val="0"/>
                <w:sz w:val="24"/>
                <w:szCs w:val="28"/>
              </w:rPr>
              <w:t>□ 智能照明系统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2176" w:type="dxa"/>
            <w:vMerge w:val="restart"/>
            <w:noWrap w:val="0"/>
            <w:vAlign w:val="center"/>
          </w:tcPr>
          <w:p>
            <w:pPr>
              <w:widowControl/>
              <w:jc w:val="center"/>
              <w:rPr>
                <w:rFonts w:hint="default" w:ascii="Times New Roman" w:hAnsi="Times New Roman" w:eastAsia="黑体" w:cs="Times New Roman"/>
                <w:color w:val="000000"/>
                <w:kern w:val="0"/>
                <w:sz w:val="24"/>
                <w:szCs w:val="28"/>
              </w:rPr>
            </w:pPr>
            <w:r>
              <w:rPr>
                <w:rFonts w:hint="default" w:ascii="Times New Roman" w:hAnsi="Times New Roman" w:eastAsia="黑体" w:cs="Times New Roman"/>
                <w:color w:val="000000"/>
                <w:kern w:val="0"/>
                <w:sz w:val="24"/>
                <w:szCs w:val="28"/>
              </w:rPr>
              <w:t>运营服务措施</w:t>
            </w:r>
          </w:p>
        </w:tc>
        <w:tc>
          <w:tcPr>
            <w:tcW w:w="2584" w:type="dxa"/>
            <w:gridSpan w:val="6"/>
            <w:noWrap w:val="0"/>
            <w:vAlign w:val="center"/>
          </w:tcPr>
          <w:p>
            <w:pPr>
              <w:widowControl/>
              <w:jc w:val="center"/>
              <w:rPr>
                <w:rFonts w:hint="default" w:ascii="Times New Roman" w:hAnsi="Times New Roman" w:eastAsia="黑体" w:cs="Times New Roman"/>
                <w:color w:val="000000"/>
                <w:kern w:val="0"/>
                <w:sz w:val="24"/>
                <w:szCs w:val="28"/>
              </w:rPr>
            </w:pPr>
            <w:r>
              <w:rPr>
                <w:rFonts w:hint="default" w:ascii="Times New Roman" w:hAnsi="Times New Roman" w:eastAsia="黑体" w:cs="Times New Roman"/>
                <w:color w:val="000000"/>
                <w:kern w:val="0"/>
                <w:sz w:val="24"/>
                <w:szCs w:val="28"/>
              </w:rPr>
              <w:t>成立商协会组织</w:t>
            </w:r>
          </w:p>
        </w:tc>
        <w:tc>
          <w:tcPr>
            <w:tcW w:w="850" w:type="dxa"/>
            <w:noWrap w:val="0"/>
            <w:vAlign w:val="center"/>
          </w:tcPr>
          <w:p>
            <w:pPr>
              <w:widowControl/>
              <w:jc w:val="center"/>
              <w:rPr>
                <w:rFonts w:hint="default" w:ascii="Times New Roman" w:hAnsi="Times New Roman" w:eastAsia="黑体" w:cs="Times New Roman"/>
                <w:color w:val="000000"/>
                <w:kern w:val="0"/>
                <w:sz w:val="24"/>
                <w:szCs w:val="28"/>
                <w:lang w:eastAsia="zh-CN"/>
              </w:rPr>
            </w:pPr>
            <w:r>
              <w:rPr>
                <w:rFonts w:hint="default" w:ascii="Times New Roman" w:hAnsi="Times New Roman" w:eastAsia="黑体" w:cs="Times New Roman"/>
                <w:color w:val="000000"/>
                <w:kern w:val="0"/>
                <w:sz w:val="24"/>
                <w:szCs w:val="28"/>
                <w:lang w:eastAsia="zh-CN"/>
              </w:rPr>
              <w:t>□</w:t>
            </w:r>
          </w:p>
        </w:tc>
        <w:tc>
          <w:tcPr>
            <w:tcW w:w="2464" w:type="dxa"/>
            <w:gridSpan w:val="2"/>
            <w:noWrap w:val="0"/>
            <w:vAlign w:val="center"/>
          </w:tcPr>
          <w:p>
            <w:pPr>
              <w:widowControl/>
              <w:jc w:val="center"/>
              <w:rPr>
                <w:rFonts w:hint="default" w:ascii="Times New Roman" w:hAnsi="Times New Roman" w:eastAsia="黑体" w:cs="Times New Roman"/>
                <w:color w:val="000000"/>
                <w:kern w:val="0"/>
                <w:sz w:val="24"/>
                <w:szCs w:val="28"/>
              </w:rPr>
            </w:pPr>
            <w:r>
              <w:rPr>
                <w:rFonts w:hint="default" w:ascii="Times New Roman" w:hAnsi="Times New Roman" w:eastAsia="黑体" w:cs="Times New Roman"/>
                <w:color w:val="000000"/>
                <w:kern w:val="0"/>
                <w:sz w:val="24"/>
                <w:szCs w:val="28"/>
              </w:rPr>
              <w:t>设立投诉服务站</w:t>
            </w:r>
          </w:p>
        </w:tc>
        <w:tc>
          <w:tcPr>
            <w:tcW w:w="679" w:type="dxa"/>
            <w:noWrap w:val="0"/>
            <w:vAlign w:val="center"/>
          </w:tcPr>
          <w:p>
            <w:pPr>
              <w:widowControl/>
              <w:jc w:val="center"/>
              <w:rPr>
                <w:rFonts w:hint="default" w:ascii="Times New Roman" w:hAnsi="Times New Roman" w:eastAsia="仿宋_GB2312" w:cs="Times New Roman"/>
                <w:color w:val="000000"/>
                <w:kern w:val="0"/>
                <w:sz w:val="24"/>
                <w:szCs w:val="28"/>
                <w:lang w:eastAsia="zh-CN"/>
              </w:rPr>
            </w:pPr>
            <w:r>
              <w:rPr>
                <w:rFonts w:hint="default" w:ascii="Times New Roman" w:hAnsi="Times New Roman" w:eastAsia="仿宋_GB2312" w:cs="Times New Roman"/>
                <w:color w:val="000000"/>
                <w:kern w:val="0"/>
                <w:sz w:val="24"/>
                <w:szCs w:val="28"/>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2176" w:type="dxa"/>
            <w:vMerge w:val="continue"/>
            <w:noWrap w:val="0"/>
            <w:vAlign w:val="center"/>
          </w:tcPr>
          <w:p>
            <w:pPr>
              <w:widowControl/>
              <w:jc w:val="left"/>
              <w:rPr>
                <w:rFonts w:hint="default" w:ascii="Times New Roman" w:hAnsi="Times New Roman" w:cs="Times New Roman"/>
                <w:color w:val="000000"/>
                <w:kern w:val="0"/>
                <w:sz w:val="24"/>
                <w:szCs w:val="28"/>
              </w:rPr>
            </w:pPr>
          </w:p>
        </w:tc>
        <w:tc>
          <w:tcPr>
            <w:tcW w:w="2584" w:type="dxa"/>
            <w:gridSpan w:val="6"/>
            <w:noWrap w:val="0"/>
            <w:vAlign w:val="center"/>
          </w:tcPr>
          <w:p>
            <w:pPr>
              <w:widowControl/>
              <w:jc w:val="center"/>
              <w:rPr>
                <w:rFonts w:hint="default" w:ascii="Times New Roman" w:hAnsi="Times New Roman" w:eastAsia="黑体" w:cs="Times New Roman"/>
                <w:color w:val="000000"/>
                <w:kern w:val="0"/>
                <w:sz w:val="24"/>
                <w:szCs w:val="28"/>
              </w:rPr>
            </w:pPr>
            <w:r>
              <w:rPr>
                <w:rFonts w:hint="default" w:ascii="Times New Roman" w:hAnsi="Times New Roman" w:eastAsia="黑体" w:cs="Times New Roman"/>
                <w:color w:val="000000"/>
                <w:kern w:val="0"/>
                <w:sz w:val="24"/>
                <w:szCs w:val="28"/>
              </w:rPr>
              <w:t>退税优惠措施</w:t>
            </w:r>
          </w:p>
        </w:tc>
        <w:tc>
          <w:tcPr>
            <w:tcW w:w="850" w:type="dxa"/>
            <w:noWrap w:val="0"/>
            <w:vAlign w:val="center"/>
          </w:tcPr>
          <w:p>
            <w:pPr>
              <w:widowControl/>
              <w:jc w:val="center"/>
              <w:rPr>
                <w:rFonts w:hint="default" w:ascii="Times New Roman" w:hAnsi="Times New Roman" w:eastAsia="黑体" w:cs="Times New Roman"/>
                <w:color w:val="000000"/>
                <w:kern w:val="0"/>
                <w:sz w:val="24"/>
                <w:szCs w:val="28"/>
                <w:lang w:eastAsia="zh-CN"/>
              </w:rPr>
            </w:pPr>
            <w:r>
              <w:rPr>
                <w:rFonts w:hint="default" w:ascii="Times New Roman" w:hAnsi="Times New Roman" w:eastAsia="黑体" w:cs="Times New Roman"/>
                <w:color w:val="000000"/>
                <w:kern w:val="0"/>
                <w:sz w:val="24"/>
                <w:szCs w:val="28"/>
                <w:lang w:eastAsia="zh-CN"/>
              </w:rPr>
              <w:t>□</w:t>
            </w:r>
          </w:p>
        </w:tc>
        <w:tc>
          <w:tcPr>
            <w:tcW w:w="2464" w:type="dxa"/>
            <w:gridSpan w:val="2"/>
            <w:noWrap w:val="0"/>
            <w:vAlign w:val="center"/>
          </w:tcPr>
          <w:p>
            <w:pPr>
              <w:widowControl/>
              <w:jc w:val="center"/>
              <w:rPr>
                <w:rFonts w:hint="default" w:ascii="Times New Roman" w:hAnsi="Times New Roman" w:eastAsia="黑体" w:cs="Times New Roman"/>
                <w:color w:val="000000"/>
                <w:kern w:val="0"/>
                <w:sz w:val="24"/>
                <w:szCs w:val="28"/>
              </w:rPr>
            </w:pPr>
            <w:r>
              <w:rPr>
                <w:rFonts w:hint="default" w:ascii="Times New Roman" w:hAnsi="Times New Roman" w:eastAsia="黑体" w:cs="Times New Roman"/>
                <w:color w:val="000000"/>
                <w:kern w:val="0"/>
                <w:sz w:val="24"/>
                <w:szCs w:val="28"/>
              </w:rPr>
              <w:t>设立专门警务站</w:t>
            </w:r>
          </w:p>
        </w:tc>
        <w:tc>
          <w:tcPr>
            <w:tcW w:w="679" w:type="dxa"/>
            <w:noWrap w:val="0"/>
            <w:vAlign w:val="center"/>
          </w:tcPr>
          <w:p>
            <w:pPr>
              <w:widowControl/>
              <w:jc w:val="center"/>
              <w:rPr>
                <w:rFonts w:hint="default" w:ascii="Times New Roman" w:hAnsi="Times New Roman" w:eastAsia="仿宋_GB2312" w:cs="Times New Roman"/>
                <w:color w:val="000000"/>
                <w:kern w:val="0"/>
                <w:sz w:val="24"/>
                <w:szCs w:val="28"/>
              </w:rPr>
            </w:pPr>
            <w:r>
              <w:rPr>
                <w:rFonts w:hint="default" w:ascii="Times New Roman" w:hAnsi="Times New Roman" w:eastAsia="仿宋_GB2312" w:cs="Times New Roman"/>
                <w:color w:val="000000"/>
                <w:kern w:val="0"/>
                <w:sz w:val="24"/>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8753" w:type="dxa"/>
            <w:gridSpan w:val="11"/>
            <w:noWrap w:val="0"/>
            <w:vAlign w:val="center"/>
          </w:tcPr>
          <w:p>
            <w:pPr>
              <w:widowControl/>
              <w:jc w:val="center"/>
              <w:rPr>
                <w:rFonts w:hint="default" w:ascii="Times New Roman" w:hAnsi="Times New Roman" w:eastAsia="黑体" w:cs="Times New Roman"/>
                <w:color w:val="000000"/>
                <w:kern w:val="0"/>
                <w:sz w:val="24"/>
                <w:szCs w:val="28"/>
              </w:rPr>
            </w:pPr>
            <w:r>
              <w:rPr>
                <w:rFonts w:hint="default" w:ascii="Times New Roman" w:hAnsi="Times New Roman" w:eastAsia="黑体" w:cs="Times New Roman"/>
                <w:color w:val="000000"/>
                <w:kern w:val="0"/>
                <w:sz w:val="24"/>
                <w:szCs w:val="28"/>
                <w:lang w:val="en-US" w:eastAsia="zh-CN"/>
              </w:rPr>
              <w:t xml:space="preserve">   </w:t>
            </w:r>
            <w:r>
              <w:rPr>
                <w:rFonts w:hint="default" w:ascii="Times New Roman" w:hAnsi="Times New Roman" w:eastAsia="黑体" w:cs="Times New Roman"/>
                <w:color w:val="000000"/>
                <w:kern w:val="0"/>
                <w:sz w:val="24"/>
                <w:szCs w:val="28"/>
              </w:rPr>
              <w:t>改造提升计划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trPr>
        <w:tc>
          <w:tcPr>
            <w:tcW w:w="2176" w:type="dxa"/>
            <w:noWrap w:val="0"/>
            <w:vAlign w:val="center"/>
          </w:tcPr>
          <w:p>
            <w:pPr>
              <w:widowControl/>
              <w:jc w:val="center"/>
              <w:rPr>
                <w:rFonts w:hint="default" w:ascii="Times New Roman" w:hAnsi="Times New Roman" w:eastAsia="黑体" w:cs="Times New Roman"/>
                <w:color w:val="000000"/>
                <w:kern w:val="0"/>
                <w:sz w:val="24"/>
                <w:szCs w:val="24"/>
              </w:rPr>
            </w:pPr>
            <w:r>
              <w:rPr>
                <w:rFonts w:hint="default" w:ascii="Times New Roman" w:hAnsi="Times New Roman" w:eastAsia="黑体" w:cs="Times New Roman"/>
                <w:color w:val="000000"/>
                <w:kern w:val="0"/>
                <w:sz w:val="24"/>
                <w:szCs w:val="24"/>
              </w:rPr>
              <w:t>功能定位</w:t>
            </w:r>
          </w:p>
        </w:tc>
        <w:tc>
          <w:tcPr>
            <w:tcW w:w="6577" w:type="dxa"/>
            <w:gridSpan w:val="10"/>
            <w:noWrap w:val="0"/>
            <w:vAlign w:val="center"/>
          </w:tcPr>
          <w:p>
            <w:pPr>
              <w:keepNext w:val="0"/>
              <w:keepLines w:val="0"/>
              <w:pageBreakBefore w:val="0"/>
              <w:widowControl/>
              <w:kinsoku/>
              <w:overflowPunct/>
              <w:topLinePunct w:val="0"/>
              <w:autoSpaceDE/>
              <w:autoSpaceDN/>
              <w:bidi w:val="0"/>
              <w:adjustRightInd/>
              <w:spacing w:line="320" w:lineRule="exact"/>
              <w:jc w:val="both"/>
              <w:textAlignment w:val="auto"/>
              <w:rPr>
                <w:rFonts w:hint="default" w:ascii="Times New Roman" w:hAnsi="Times New Roman" w:eastAsia="方正仿宋_GBK" w:cs="Times New Roman"/>
                <w:color w:val="000000"/>
                <w:kern w:val="0"/>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trPr>
        <w:tc>
          <w:tcPr>
            <w:tcW w:w="2176" w:type="dxa"/>
            <w:noWrap w:val="0"/>
            <w:vAlign w:val="center"/>
          </w:tcPr>
          <w:p>
            <w:pPr>
              <w:widowControl/>
              <w:jc w:val="center"/>
              <w:rPr>
                <w:rFonts w:hint="default" w:ascii="Times New Roman" w:hAnsi="Times New Roman" w:eastAsia="黑体" w:cs="Times New Roman"/>
                <w:color w:val="000000"/>
                <w:kern w:val="0"/>
                <w:sz w:val="24"/>
                <w:szCs w:val="24"/>
              </w:rPr>
            </w:pPr>
            <w:r>
              <w:rPr>
                <w:rFonts w:hint="default" w:ascii="Times New Roman" w:hAnsi="Times New Roman" w:eastAsia="黑体" w:cs="Times New Roman"/>
                <w:color w:val="000000"/>
                <w:kern w:val="0"/>
                <w:sz w:val="24"/>
                <w:szCs w:val="24"/>
              </w:rPr>
              <w:t>自身特色</w:t>
            </w:r>
          </w:p>
        </w:tc>
        <w:tc>
          <w:tcPr>
            <w:tcW w:w="6577" w:type="dxa"/>
            <w:gridSpan w:val="10"/>
            <w:noWrap w:val="0"/>
            <w:vAlign w:val="center"/>
          </w:tcPr>
          <w:p>
            <w:pPr>
              <w:keepNext w:val="0"/>
              <w:keepLines w:val="0"/>
              <w:pageBreakBefore w:val="0"/>
              <w:widowControl/>
              <w:kinsoku/>
              <w:wordWrap/>
              <w:overflowPunct/>
              <w:topLinePunct w:val="0"/>
              <w:autoSpaceDE/>
              <w:autoSpaceDN/>
              <w:bidi w:val="0"/>
              <w:adjustRightInd/>
              <w:spacing w:line="320" w:lineRule="exact"/>
              <w:jc w:val="both"/>
              <w:textAlignment w:val="auto"/>
              <w:rPr>
                <w:rFonts w:hint="default" w:ascii="Times New Roman" w:hAnsi="Times New Roman" w:eastAsia="方正仿宋_GBK" w:cs="Times New Roman"/>
                <w:color w:val="000000"/>
                <w:kern w:val="0"/>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7" w:hRule="atLeast"/>
        </w:trPr>
        <w:tc>
          <w:tcPr>
            <w:tcW w:w="2176" w:type="dxa"/>
            <w:noWrap w:val="0"/>
            <w:vAlign w:val="center"/>
          </w:tcPr>
          <w:p>
            <w:pPr>
              <w:widowControl/>
              <w:jc w:val="center"/>
              <w:rPr>
                <w:rFonts w:hint="default" w:ascii="Times New Roman" w:hAnsi="Times New Roman" w:eastAsia="黑体" w:cs="Times New Roman"/>
                <w:color w:val="000000"/>
                <w:kern w:val="0"/>
                <w:sz w:val="24"/>
                <w:szCs w:val="24"/>
              </w:rPr>
            </w:pPr>
            <w:r>
              <w:rPr>
                <w:rFonts w:hint="default" w:ascii="Times New Roman" w:hAnsi="Times New Roman" w:eastAsia="黑体" w:cs="Times New Roman"/>
                <w:color w:val="000000"/>
                <w:kern w:val="0"/>
                <w:sz w:val="24"/>
                <w:szCs w:val="24"/>
              </w:rPr>
              <w:t>预期目标</w:t>
            </w:r>
          </w:p>
        </w:tc>
        <w:tc>
          <w:tcPr>
            <w:tcW w:w="6577" w:type="dxa"/>
            <w:gridSpan w:val="10"/>
            <w:noWrap w:val="0"/>
            <w:vAlign w:val="center"/>
          </w:tcPr>
          <w:p>
            <w:pPr>
              <w:pStyle w:val="3"/>
              <w:keepNext w:val="0"/>
              <w:keepLines w:val="0"/>
              <w:pageBreakBefore w:val="0"/>
              <w:kinsoku/>
              <w:overflowPunct/>
              <w:topLinePunct w:val="0"/>
              <w:autoSpaceDE/>
              <w:autoSpaceDN/>
              <w:bidi w:val="0"/>
              <w:adjustRightInd/>
              <w:spacing w:line="320" w:lineRule="exact"/>
              <w:jc w:val="both"/>
              <w:textAlignment w:val="auto"/>
              <w:rPr>
                <w:rFonts w:hint="default" w:ascii="Times New Roman" w:hAnsi="Times New Roman" w:eastAsia="方正仿宋_GBK" w:cs="Times New Roman"/>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0" w:hRule="atLeast"/>
        </w:trPr>
        <w:tc>
          <w:tcPr>
            <w:tcW w:w="2176" w:type="dxa"/>
            <w:noWrap w:val="0"/>
            <w:vAlign w:val="center"/>
          </w:tcPr>
          <w:p>
            <w:pPr>
              <w:widowControl/>
              <w:jc w:val="center"/>
              <w:rPr>
                <w:rFonts w:hint="default" w:ascii="Times New Roman" w:hAnsi="Times New Roman" w:eastAsia="黑体" w:cs="Times New Roman"/>
                <w:color w:val="000000"/>
                <w:kern w:val="0"/>
                <w:sz w:val="24"/>
                <w:szCs w:val="24"/>
              </w:rPr>
            </w:pPr>
            <w:r>
              <w:rPr>
                <w:rFonts w:hint="default" w:ascii="Times New Roman" w:hAnsi="Times New Roman" w:eastAsia="黑体" w:cs="Times New Roman"/>
                <w:color w:val="000000"/>
                <w:kern w:val="0"/>
                <w:sz w:val="24"/>
                <w:szCs w:val="24"/>
              </w:rPr>
              <w:t>主要措施</w:t>
            </w:r>
          </w:p>
        </w:tc>
        <w:tc>
          <w:tcPr>
            <w:tcW w:w="6577" w:type="dxa"/>
            <w:gridSpan w:val="10"/>
            <w:noWrap w:val="0"/>
            <w:vAlign w:val="center"/>
          </w:tcPr>
          <w:p>
            <w:pPr>
              <w:pStyle w:val="3"/>
              <w:keepNext w:val="0"/>
              <w:keepLines w:val="0"/>
              <w:pageBreakBefore w:val="0"/>
              <w:kinsoku/>
              <w:overflowPunct/>
              <w:topLinePunct w:val="0"/>
              <w:autoSpaceDE/>
              <w:autoSpaceDN/>
              <w:bidi w:val="0"/>
              <w:adjustRightInd/>
              <w:spacing w:line="320" w:lineRule="exact"/>
              <w:jc w:val="both"/>
              <w:textAlignment w:val="auto"/>
              <w:rPr>
                <w:rFonts w:hint="default" w:ascii="Times New Roman" w:hAnsi="Times New Roman" w:eastAsia="方正仿宋_GBK" w:cs="Times New Roman"/>
                <w:b w:val="0"/>
                <w:bCs w:val="0"/>
                <w:color w:val="000000"/>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3" w:hRule="atLeast"/>
        </w:trPr>
        <w:tc>
          <w:tcPr>
            <w:tcW w:w="2176" w:type="dxa"/>
            <w:noWrap w:val="0"/>
            <w:vAlign w:val="center"/>
          </w:tcPr>
          <w:p>
            <w:pPr>
              <w:widowControl/>
              <w:jc w:val="center"/>
              <w:rPr>
                <w:rFonts w:hint="default" w:ascii="Times New Roman" w:hAnsi="Times New Roman" w:eastAsia="黑体" w:cs="Times New Roman"/>
                <w:color w:val="000000"/>
                <w:kern w:val="0"/>
                <w:sz w:val="24"/>
                <w:szCs w:val="24"/>
              </w:rPr>
            </w:pPr>
            <w:r>
              <w:rPr>
                <w:rFonts w:hint="default" w:ascii="Times New Roman" w:hAnsi="Times New Roman" w:eastAsia="黑体" w:cs="Times New Roman"/>
                <w:color w:val="000000"/>
                <w:kern w:val="0"/>
                <w:sz w:val="24"/>
                <w:szCs w:val="24"/>
              </w:rPr>
              <w:t>工作保障</w:t>
            </w:r>
          </w:p>
        </w:tc>
        <w:tc>
          <w:tcPr>
            <w:tcW w:w="6577" w:type="dxa"/>
            <w:gridSpan w:val="10"/>
            <w:noWrap w:val="0"/>
            <w:vAlign w:val="center"/>
          </w:tcPr>
          <w:p>
            <w:pPr>
              <w:keepNext w:val="0"/>
              <w:keepLines w:val="0"/>
              <w:pageBreakBefore w:val="0"/>
              <w:widowControl/>
              <w:kinsoku/>
              <w:wordWrap w:val="0"/>
              <w:overflowPunct/>
              <w:topLinePunct w:val="0"/>
              <w:autoSpaceDE/>
              <w:autoSpaceDN/>
              <w:bidi w:val="0"/>
              <w:adjustRightInd/>
              <w:spacing w:line="320" w:lineRule="exact"/>
              <w:jc w:val="both"/>
              <w:textAlignment w:val="auto"/>
              <w:rPr>
                <w:rFonts w:hint="default" w:ascii="Times New Roman" w:hAnsi="Times New Roman" w:eastAsia="方正仿宋_GBK" w:cs="Times New Roman"/>
                <w:color w:val="000000"/>
                <w:kern w:val="0"/>
                <w:sz w:val="24"/>
                <w:szCs w:val="24"/>
              </w:rPr>
            </w:pPr>
          </w:p>
        </w:tc>
      </w:tr>
    </w:tbl>
    <w:p>
      <w:bookmarkStart w:id="0" w:name="_GoBack"/>
      <w:bookmarkEnd w:id="0"/>
    </w:p>
    <w:sectPr>
      <w:headerReference r:id="rId5" w:type="default"/>
      <w:footerReference r:id="rId6"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Lucida Sans Unicode"/>
    <w:panose1 w:val="020F0502020204030204"/>
    <w:charset w:val="00"/>
    <w:family w:val="swiss"/>
    <w:pitch w:val="default"/>
    <w:sig w:usb0="00000000" w:usb1="00000000" w:usb2="00000001" w:usb3="00000000" w:csb0="0000019F" w:csb1="00000000"/>
  </w:font>
  <w:font w:name="Lucida Sans Unicode">
    <w:panose1 w:val="020B0602030504020204"/>
    <w:charset w:val="00"/>
    <w:family w:val="auto"/>
    <w:pitch w:val="default"/>
    <w:sig w:usb0="80001AFF" w:usb1="0000396B" w:usb2="00000000" w:usb3="00000000" w:csb0="0000003F" w:csb1="D7F70000"/>
  </w:font>
  <w:font w:name="Tahoma">
    <w:panose1 w:val="020B0604030504040204"/>
    <w:charset w:val="00"/>
    <w:family w:val="auto"/>
    <w:pitch w:val="default"/>
    <w:sig w:usb0="61007A87" w:usb1="80000000" w:usb2="00000008" w:usb3="00000000" w:csb0="200101FF" w:csb1="20280000"/>
  </w:font>
  <w:font w:name="仿宋_GB2312">
    <w:panose1 w:val="02010609030101010101"/>
    <w:charset w:val="86"/>
    <w:family w:val="modern"/>
    <w:pitch w:val="default"/>
    <w:sig w:usb0="00000001" w:usb1="080E0000" w:usb2="00000000" w:usb3="00000000" w:csb0="00040000" w:csb1="00000000"/>
  </w:font>
  <w:font w:name="方正黑体_GBK">
    <w:altName w:val="黑体"/>
    <w:panose1 w:val="03000509000000000000"/>
    <w:charset w:val="86"/>
    <w:family w:val="auto"/>
    <w:pitch w:val="default"/>
    <w:sig w:usb0="00000000" w:usb1="00000000" w:usb2="00000000" w:usb3="00000000" w:csb0="00040000" w:csb1="00000000"/>
  </w:font>
  <w:font w:name="方正小标宋_GBK">
    <w:altName w:val="宋体"/>
    <w:panose1 w:val="03000509000000000000"/>
    <w:charset w:val="86"/>
    <w:family w:val="script"/>
    <w:pitch w:val="default"/>
    <w:sig w:usb0="00000000" w:usb1="00000000" w:usb2="00000000" w:usb3="00000000" w:csb0="00040000" w:csb1="00000000"/>
  </w:font>
  <w:font w:name="方正仿宋_GBK">
    <w:altName w:val="宋体"/>
    <w:panose1 w:val="03000509000000000000"/>
    <w:charset w:val="86"/>
    <w:family w:val="script"/>
    <w:pitch w:val="default"/>
    <w:sig w:usb0="00000000" w:usb1="00000000" w:usb2="00000000" w:usb3="00000000" w:csb0="00040000" w:csb1="00000000"/>
  </w:font>
  <w:font w:name="仿宋">
    <w:altName w:val="宋体"/>
    <w:panose1 w:val="02010609060101010101"/>
    <w:charset w:val="86"/>
    <w:family w:val="modern"/>
    <w:pitch w:val="default"/>
    <w:sig w:usb0="00000000" w:usb1="0000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3"/>
                            <w:keepNext w:val="0"/>
                            <w:keepLines w:val="0"/>
                            <w:pageBreakBefore w:val="0"/>
                            <w:widowControl w:val="0"/>
                            <w:kinsoku/>
                            <w:wordWrap/>
                            <w:overflowPunct/>
                            <w:topLinePunct w:val="0"/>
                            <w:autoSpaceDE/>
                            <w:autoSpaceDN/>
                            <w:bidi w:val="0"/>
                            <w:adjustRightInd/>
                            <w:snapToGrid w:val="0"/>
                            <w:ind w:left="420" w:leftChars="200" w:right="420" w:rightChars="200"/>
                            <w:textAlignment w:val="auto"/>
                            <w:rPr>
                              <w:rFonts w:hint="eastAsia" w:ascii="宋体" w:hAnsi="宋体" w:eastAsia="宋体" w:cs="宋体"/>
                              <w:sz w:val="28"/>
                              <w:szCs w:val="28"/>
                              <w:lang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- 1 -</w:t>
                          </w:r>
                          <w:r>
                            <w:rPr>
                              <w:rFonts w:hint="eastAsia" w:ascii="宋体" w:hAnsi="宋体" w:eastAsia="宋体" w:cs="宋体"/>
                              <w:sz w:val="28"/>
                              <w:szCs w:val="28"/>
                              <w:lang w:eastAsia="zh-CN"/>
                            </w:rPr>
                            <w:fldChar w:fldCharType="end"/>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t>—</w:t>
                          </w:r>
                        </w:p>
                        <w:p>
                          <w:pPr>
                            <w:pStyle w:val="3"/>
                            <w:rPr>
                              <w:rFonts w:hint="default" w:ascii="宋体" w:hAnsi="宋体" w:eastAsia="宋体" w:cs="宋体"/>
                              <w:sz w:val="28"/>
                              <w:szCs w:val="28"/>
                              <w:lang w:val="en-US"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zSVju0AAAAAUBAAAPAAAAAAAA&#10;AAEAIAAAACIAAABkcnMvZG93bnJldi54bWxQSwECFAAUAAAACACHTuJAyMZ+WxoCAAAhBAAADgAA&#10;AAAAAAABACAAAAAfAQAAZHJzL2Uyb0RvYy54bWxQSwUGAAAAAAYABgBZAQAAqwUAAAAA&#10;">
              <v:path/>
              <v:fill on="f" focussize="0,0"/>
              <v:stroke on="f" weight="0.5pt"/>
              <v:imagedata o:title=""/>
              <o:lock v:ext="edit" aspectratio="f"/>
              <v:textbox inset="0mm,0mm,0mm,0mm" style="mso-fit-shape-to-text:t;">
                <w:txbxContent>
                  <w:p>
                    <w:pPr>
                      <w:pStyle w:val="3"/>
                      <w:keepNext w:val="0"/>
                      <w:keepLines w:val="0"/>
                      <w:pageBreakBefore w:val="0"/>
                      <w:widowControl w:val="0"/>
                      <w:kinsoku/>
                      <w:wordWrap/>
                      <w:overflowPunct/>
                      <w:topLinePunct w:val="0"/>
                      <w:autoSpaceDE/>
                      <w:autoSpaceDN/>
                      <w:bidi w:val="0"/>
                      <w:adjustRightInd/>
                      <w:snapToGrid w:val="0"/>
                      <w:ind w:left="420" w:leftChars="200" w:right="420" w:rightChars="200"/>
                      <w:textAlignment w:val="auto"/>
                      <w:rPr>
                        <w:rFonts w:hint="eastAsia" w:ascii="宋体" w:hAnsi="宋体" w:eastAsia="宋体" w:cs="宋体"/>
                        <w:sz w:val="28"/>
                        <w:szCs w:val="28"/>
                        <w:lang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- 1 -</w:t>
                    </w:r>
                    <w:r>
                      <w:rPr>
                        <w:rFonts w:hint="eastAsia" w:ascii="宋体" w:hAnsi="宋体" w:eastAsia="宋体" w:cs="宋体"/>
                        <w:sz w:val="28"/>
                        <w:szCs w:val="28"/>
                        <w:lang w:eastAsia="zh-CN"/>
                      </w:rPr>
                      <w:fldChar w:fldCharType="end"/>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t>—</w:t>
                    </w:r>
                  </w:p>
                  <w:p>
                    <w:pPr>
                      <w:pStyle w:val="3"/>
                      <w:rPr>
                        <w:rFonts w:hint="default" w:ascii="宋体" w:hAnsi="宋体" w:eastAsia="宋体" w:cs="宋体"/>
                        <w:sz w:val="28"/>
                        <w:szCs w:val="28"/>
                        <w:lang w:val="en-US" w:eastAsia="zh-CN"/>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right="360"/>
      <w:jc w:val="center"/>
      <w:rPr>
        <w:rFonts w:hint="eastAsia" w:ascii="仿宋" w:hAnsi="仿宋" w:eastAsia="仿宋"/>
        <w:sz w:val="32"/>
        <w:szCs w:val="32"/>
      </w:rPr>
    </w:pPr>
    <w:r>
      <w:rPr>
        <w:sz w:val="32"/>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
                            <w:keepNext w:val="0"/>
                            <w:keepLines w:val="0"/>
                            <w:pageBreakBefore w:val="0"/>
                            <w:widowControl w:val="0"/>
                            <w:kinsoku/>
                            <w:wordWrap/>
                            <w:overflowPunct/>
                            <w:topLinePunct w:val="0"/>
                            <w:autoSpaceDE/>
                            <w:autoSpaceDN/>
                            <w:bidi w:val="0"/>
                            <w:adjustRightInd/>
                            <w:snapToGrid w:val="0"/>
                            <w:ind w:left="420" w:leftChars="200" w:right="420" w:rightChars="200"/>
                            <w:textAlignment w:val="auto"/>
                            <w:rPr>
                              <w:rFonts w:hint="eastAsia" w:ascii="宋体" w:hAnsi="宋体" w:eastAsia="宋体" w:cs="宋体"/>
                              <w:sz w:val="28"/>
                              <w:szCs w:val="28"/>
                              <w:lang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t>—</w:t>
                          </w:r>
                        </w:p>
                        <w:p>
                          <w:pPr>
                            <w:pStyle w:val="3"/>
                            <w:rPr>
                              <w:rFonts w:hint="eastAsia" w:ascii="宋体" w:hAnsi="宋体" w:eastAsia="宋体" w:cs="宋体"/>
                              <w:sz w:val="28"/>
                              <w:szCs w:val="28"/>
                              <w:lang w:eastAsia="zh-CN"/>
                            </w:rPr>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pStyle w:val="3"/>
                      <w:keepNext w:val="0"/>
                      <w:keepLines w:val="0"/>
                      <w:pageBreakBefore w:val="0"/>
                      <w:widowControl w:val="0"/>
                      <w:kinsoku/>
                      <w:wordWrap/>
                      <w:overflowPunct/>
                      <w:topLinePunct w:val="0"/>
                      <w:autoSpaceDE/>
                      <w:autoSpaceDN/>
                      <w:bidi w:val="0"/>
                      <w:adjustRightInd/>
                      <w:snapToGrid w:val="0"/>
                      <w:ind w:left="420" w:leftChars="200" w:right="420" w:rightChars="200"/>
                      <w:textAlignment w:val="auto"/>
                      <w:rPr>
                        <w:rFonts w:hint="eastAsia" w:ascii="宋体" w:hAnsi="宋体" w:eastAsia="宋体" w:cs="宋体"/>
                        <w:sz w:val="28"/>
                        <w:szCs w:val="28"/>
                        <w:lang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t>—</w:t>
                    </w:r>
                  </w:p>
                  <w:p>
                    <w:pPr>
                      <w:pStyle w:val="3"/>
                      <w:rPr>
                        <w:rFonts w:hint="eastAsia" w:ascii="宋体" w:hAnsi="宋体" w:eastAsia="宋体" w:cs="宋体"/>
                        <w:sz w:val="28"/>
                        <w:szCs w:val="28"/>
                        <w:lang w:eastAsia="zh-CN"/>
                      </w:rP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56904B7"/>
    <w:rsid w:val="356904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jc w:val="center"/>
    </w:pPr>
    <w:rPr>
      <w:b/>
      <w:sz w:val="44"/>
    </w:rPr>
  </w:style>
  <w:style w:type="paragraph" w:styleId="3">
    <w:name w:val="footer"/>
    <w:basedOn w:val="1"/>
    <w:qFormat/>
    <w:uiPriority w:val="99"/>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customStyle="1" w:styleId="7">
    <w:name w:val="正文 New New New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8">
    <w:name w:val="公文主体"/>
    <w:basedOn w:val="1"/>
    <w:qFormat/>
    <w:uiPriority w:val="0"/>
    <w:pPr>
      <w:spacing w:line="580" w:lineRule="exact"/>
      <w:ind w:firstLine="200" w:firstLineChars="200"/>
    </w:pPr>
    <w:rPr>
      <w:rFonts w:eastAsia="仿宋_GB2312"/>
      <w:sz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Office_11.1.0.9912_F1E327BC-269C-435d-A152-05C5408002CA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2020-09-16T03:57:00Z</dcterms:created>
  <dc:creator>Administrator</dc:creator>
  <cp:lastModifiedBy>Administrator</cp:lastModifiedBy>
  <dcterms:modified xsi:type="dcterms:W3CDTF">2020-09-16T03:58:30Z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