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4D0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  <w:t>附件2：报价单模板</w:t>
      </w:r>
    </w:p>
    <w:p w14:paraId="0AF73ECC">
      <w:pPr>
        <w:rPr>
          <w:rFonts w:hint="eastAsia"/>
          <w:lang w:val="en-US" w:eastAsia="zh-CN"/>
        </w:rPr>
      </w:pPr>
    </w:p>
    <w:p w14:paraId="520E0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6"/>
          <w:szCs w:val="36"/>
          <w:highlight w:val="none"/>
          <w:lang w:val="en-US" w:eastAsia="zh-CN"/>
        </w:rPr>
        <w:t>邻水县御临镇2025年中央财以工代赈项目机械租赁</w:t>
      </w:r>
      <w:r>
        <w:rPr>
          <w:rFonts w:hint="eastAsia" w:ascii="Times New Roman" w:hAnsi="Times New Roman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报价单</w:t>
      </w:r>
    </w:p>
    <w:tbl>
      <w:tblPr>
        <w:tblStyle w:val="3"/>
        <w:tblW w:w="929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100"/>
        <w:gridCol w:w="683"/>
        <w:gridCol w:w="1767"/>
        <w:gridCol w:w="2000"/>
        <w:gridCol w:w="2164"/>
      </w:tblGrid>
      <w:tr w14:paraId="260C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1DF31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29E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品名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DD18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要求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022D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最高限价</w:t>
            </w:r>
          </w:p>
          <w:p w14:paraId="1817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（报价超过限价视为无效报价）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29C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报价</w:t>
            </w:r>
          </w:p>
          <w:p w14:paraId="3DB7C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（含税费、运费、燃油费、维修、配件更换等一切费用）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31556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</w:p>
          <w:p w14:paraId="3FFE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（选填“每月报账付款”或“完工后一次性报账付款”</w:t>
            </w:r>
          </w:p>
        </w:tc>
      </w:tr>
      <w:tr w14:paraId="1CD8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653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F2BAE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日立ZX450H</w:t>
            </w: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型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履带式</w:t>
            </w: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挖掘机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4ED45B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1台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6429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4600元/台班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72604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7FC21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3A93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00F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92FDE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日立ZX240-3</w:t>
            </w: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型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履带式</w:t>
            </w: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挖掘机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375911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1台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9911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3200元/台班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49D2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097B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1AC6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7344A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7B376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履带式起重机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27D5F8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1台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AF8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3200元/台班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E93D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460CD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1F29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B56B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FC02E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10t自卸汽车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3B0AFE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1辆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470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1200元/台班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0C889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1C3A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6A5B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664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E45AA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柴油发电机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2F5A4D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1台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2324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1200元/台班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28E98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010C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6E09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7786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2DD84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抽水泵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6A3725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1台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FA7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400元/台班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D4A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4457D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0140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02F6E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7FB39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电镐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5D2FE1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2台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3A209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200元/天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413B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1E84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406A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456B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D247BB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电动喷漆枪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5755D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4把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0F7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200元/天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50298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5DFF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00A4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91B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177AA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平板机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6D63BC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2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1台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E44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200元/天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65D8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3CC8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6F1F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8" w:type="dxa"/>
            <w:shd w:val="clear" w:color="auto" w:fill="auto"/>
            <w:noWrap/>
            <w:vAlign w:val="center"/>
          </w:tcPr>
          <w:p w14:paraId="538E8E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2CC7A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皮卡车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6ABE09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1台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F5659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  <w:t>3000元/月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8D6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  <w:tc>
          <w:tcPr>
            <w:tcW w:w="2164" w:type="dxa"/>
            <w:shd w:val="clear" w:color="auto" w:fill="auto"/>
            <w:noWrap/>
            <w:vAlign w:val="center"/>
          </w:tcPr>
          <w:p w14:paraId="075B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26"/>
                <w:szCs w:val="26"/>
                <w:highlight w:val="none"/>
                <w:lang w:val="en-US" w:eastAsia="zh-CN"/>
              </w:rPr>
            </w:pPr>
          </w:p>
        </w:tc>
      </w:tr>
      <w:tr w14:paraId="6360F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</w:trPr>
        <w:tc>
          <w:tcPr>
            <w:tcW w:w="9292" w:type="dxa"/>
            <w:gridSpan w:val="6"/>
            <w:shd w:val="clear" w:color="auto" w:fill="auto"/>
            <w:vAlign w:val="top"/>
          </w:tcPr>
          <w:p w14:paraId="2B310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  <w:p w14:paraId="456A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报价单位（盖章）：                    报价时间：</w:t>
            </w:r>
          </w:p>
          <w:p w14:paraId="1D0DE335">
            <w:pPr>
              <w:pStyle w:val="2"/>
              <w:rPr>
                <w:rFonts w:hint="eastAsia"/>
                <w:lang w:val="en-US" w:eastAsia="zh-CN"/>
              </w:rPr>
            </w:pPr>
          </w:p>
          <w:p w14:paraId="5478D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联系人：                              联系电话：</w:t>
            </w:r>
          </w:p>
        </w:tc>
      </w:tr>
    </w:tbl>
    <w:p w14:paraId="7B6FC7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MmMxMzcxZGVhM2ZmNzljOGRlZmZiMmEyMTI4NmUifQ=="/>
  </w:docVars>
  <w:rsids>
    <w:rsidRoot w:val="710F44D4"/>
    <w:rsid w:val="5C522259"/>
    <w:rsid w:val="5F554C12"/>
    <w:rsid w:val="69E87F39"/>
    <w:rsid w:val="710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306</Characters>
  <Lines>0</Lines>
  <Paragraphs>0</Paragraphs>
  <TotalTime>2</TotalTime>
  <ScaleCrop>false</ScaleCrop>
  <LinksUpToDate>false</LinksUpToDate>
  <CharactersWithSpaces>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2024-09-05T03:37:00Z</dcterms:created>
  <dc:creator>曹佳宝</dc:creator>
  <cp:lastModifiedBy>曹佳宝</cp:lastModifiedBy>
  <dcterms:modified xsi:type="dcterms:W3CDTF">2024-12-24T11:28:08Z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55480C0CEF7B45E89D232B63F2488850_11</vt:lpwstr>
  </property>
</Properties>
</file>